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6607DCD8" w:rsidR="008B6E0B" w:rsidRPr="007730D4" w:rsidRDefault="00AC5E34" w:rsidP="00770681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複数図形の組み合わせ</w:t>
      </w:r>
    </w:p>
    <w:tbl>
      <w:tblPr>
        <w:tblStyle w:val="af8"/>
        <w:tblW w:w="8634" w:type="dxa"/>
        <w:tblLook w:val="04A0" w:firstRow="1" w:lastRow="0" w:firstColumn="1" w:lastColumn="0" w:noHBand="0" w:noVBand="1"/>
      </w:tblPr>
      <w:tblGrid>
        <w:gridCol w:w="8634"/>
      </w:tblGrid>
      <w:tr w:rsidR="00816287" w14:paraId="1E29AA82" w14:textId="77777777" w:rsidTr="00110562">
        <w:trPr>
          <w:trHeight w:val="2810"/>
        </w:trPr>
        <w:tc>
          <w:tcPr>
            <w:tcW w:w="8634" w:type="dxa"/>
          </w:tcPr>
          <w:p w14:paraId="700580C3" w14:textId="7BC87351" w:rsidR="00816287" w:rsidRDefault="00085676" w:rsidP="00110562">
            <w:r>
              <w:rPr>
                <w:rFonts w:hint="eastAsia"/>
                <w:noProof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3FCEDA0" wp14:editId="61447AFF">
                      <wp:simplePos x="0" y="0"/>
                      <wp:positionH relativeFrom="column">
                        <wp:posOffset>1090981</wp:posOffset>
                      </wp:positionH>
                      <wp:positionV relativeFrom="paragraph">
                        <wp:posOffset>688594</wp:posOffset>
                      </wp:positionV>
                      <wp:extent cx="2926232" cy="695046"/>
                      <wp:effectExtent l="19050" t="19050" r="26670" b="29210"/>
                      <wp:wrapNone/>
                      <wp:docPr id="1424327248" name="グループ化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6232" cy="695046"/>
                                <a:chOff x="0" y="0"/>
                                <a:chExt cx="2926232" cy="695046"/>
                              </a:xfrm>
                            </wpg:grpSpPr>
                            <wps:wsp>
                              <wps:cNvPr id="792241581" name="フローチャート: 処理 9"/>
                              <wps:cNvSpPr/>
                              <wps:spPr>
                                <a:xfrm>
                                  <a:off x="1897532" y="2896"/>
                                  <a:ext cx="1028700" cy="692150"/>
                                </a:xfrm>
                                <a:prstGeom prst="flowChartProcess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4"/>
                                </a:lnRef>
                                <a:fillRef idx="2">
                                  <a:schemeClr val="accent4"/>
                                </a:fillRef>
                                <a:effectRef idx="1">
                                  <a:schemeClr val="accent4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9074861" name="直線矢印コネクタ 13"/>
                              <wps:cNvCnPr/>
                              <wps:spPr>
                                <a:xfrm>
                                  <a:off x="1187958" y="351282"/>
                                  <a:ext cx="546100" cy="0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tailEnd type="triangle"/>
                                </a:ln>
                              </wps:spPr>
                              <wps:style>
                                <a:lnRef idx="2">
                                  <a:schemeClr val="accent4"/>
                                </a:lnRef>
                                <a:fillRef idx="0">
                                  <a:schemeClr val="accent4"/>
                                </a:fillRef>
                                <a:effectRef idx="1">
                                  <a:schemeClr val="accent4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7453358" name="フローチャート: 処理 9"/>
                              <wps:cNvSpPr/>
                              <wps:spPr>
                                <a:xfrm>
                                  <a:off x="0" y="0"/>
                                  <a:ext cx="1028700" cy="692150"/>
                                </a:xfrm>
                                <a:prstGeom prst="flowChartDecision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4"/>
                                </a:lnRef>
                                <a:fillRef idx="2">
                                  <a:schemeClr val="accent4"/>
                                </a:fillRef>
                                <a:effectRef idx="1">
                                  <a:schemeClr val="accent4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532EE1" id="グループ化 27" o:spid="_x0000_s1026" style="position:absolute;margin-left:85.9pt;margin-top:54.2pt;width:230.4pt;height:54.75pt;z-index:251685888" coordsize="29262,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"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フローチャート: 処理 9" o:spid="_x0000_s1027" type="#_x0000_t109" style="position:absolute;left:18975;top:28;width:10287;height:69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" fillcolor="#4fc5f2 [2167]" strokecolor="#0f9ed5 [3207]" strokeweight=".5pt">
                        <v:fill color2="#2ab8f0 [2615]" rotate="t" colors="0 #9ccff5;.5 #8fc4eb;1 #79beed" focus="100%" type="gradient">
                          <o:fill v:ext="view" type="gradientUnscaled"/>
                        </v:fill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線矢印コネクタ 13" o:spid="_x0000_s1028" type="#_x0000_t32" style="position:absolute;left:11879;top:3512;width:54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" strokecolor="#0f9ed5 [3207]" strokeweight="4.5pt">
                        <v:stroke endarrow="block" joinstyle="miter"/>
                      </v:shape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フローチャート: 処理 9" o:spid="_x0000_s1029" type="#_x0000_t110" style="position:absolute;width:10287;height:6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" fillcolor="#4fc5f2 [2167]" strokecolor="#0f9ed5 [3207]" strokeweight=".5pt">
                        <v:fill color2="#2ab8f0 [2615]" rotate="t" colors="0 #9ccff5;.5 #8fc4eb;1 #79beed" focus="100%" type="gradient">
                          <o:fill v:ext="view" type="gradientUnscaled"/>
                        </v:fill>
                      </v:shape>
                    </v:group>
                  </w:pict>
                </mc:Fallback>
              </mc:AlternateContent>
            </w:r>
            <w:r w:rsidR="00AC5E34">
              <w:rPr>
                <w:rFonts w:hint="eastAsia"/>
              </w:rPr>
              <w:t>①</w:t>
            </w:r>
            <w:r w:rsidR="00BB1259">
              <w:rPr>
                <w:rFonts w:hint="eastAsia"/>
              </w:rPr>
              <w:t xml:space="preserve">　3つの異なる図形</w:t>
            </w:r>
          </w:p>
        </w:tc>
      </w:tr>
      <w:tr w:rsidR="00AC5E34" w14:paraId="6D8802D8" w14:textId="77777777" w:rsidTr="00F26BE5">
        <w:trPr>
          <w:trHeight w:val="4164"/>
        </w:trPr>
        <w:tc>
          <w:tcPr>
            <w:tcW w:w="8634" w:type="dxa"/>
          </w:tcPr>
          <w:p w14:paraId="13638F95" w14:textId="5C7D45B5" w:rsidR="005D6E20" w:rsidRDefault="003567CD" w:rsidP="00CA1CA2">
            <w:pPr>
              <w:rPr>
                <w:noProof/>
              </w:rPr>
            </w:pPr>
            <w:r>
              <w:rPr>
                <w:rFonts w:hint="eastAsia"/>
                <w:noProof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4CE826C4" wp14:editId="3EEF7D1F">
                      <wp:simplePos x="0" y="0"/>
                      <wp:positionH relativeFrom="column">
                        <wp:posOffset>25857</wp:posOffset>
                      </wp:positionH>
                      <wp:positionV relativeFrom="paragraph">
                        <wp:posOffset>268732</wp:posOffset>
                      </wp:positionV>
                      <wp:extent cx="4799159" cy="2194458"/>
                      <wp:effectExtent l="0" t="0" r="20955" b="34925"/>
                      <wp:wrapNone/>
                      <wp:docPr id="1461526865" name="グループ化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99159" cy="2194458"/>
                                <a:chOff x="0" y="0"/>
                                <a:chExt cx="4799159" cy="2194458"/>
                              </a:xfrm>
                            </wpg:grpSpPr>
                            <wps:wsp>
                              <wps:cNvPr id="1050411349" name="フローチャート: 処理 14"/>
                              <wps:cNvSpPr/>
                              <wps:spPr>
                                <a:xfrm>
                                  <a:off x="0" y="753466"/>
                                  <a:ext cx="4576543" cy="149601"/>
                                </a:xfrm>
                                <a:prstGeom prst="flowChartProcess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2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000639" name="フローチャート: 処理 15"/>
                              <wps:cNvSpPr/>
                              <wps:spPr>
                                <a:xfrm>
                                  <a:off x="1185063" y="0"/>
                                  <a:ext cx="108000" cy="2052000"/>
                                </a:xfrm>
                                <a:prstGeom prst="flowChartProcess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2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7597683" name="フローチャート: 処理 16"/>
                              <wps:cNvSpPr/>
                              <wps:spPr>
                                <a:xfrm>
                                  <a:off x="3306471" y="138989"/>
                                  <a:ext cx="228600" cy="2006600"/>
                                </a:xfrm>
                                <a:prstGeom prst="flowChartProcess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2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1990180" name="台形 18"/>
                              <wps:cNvSpPr/>
                              <wps:spPr>
                                <a:xfrm>
                                  <a:off x="253137" y="1287475"/>
                                  <a:ext cx="717550" cy="191135"/>
                                </a:xfrm>
                                <a:prstGeom prst="trapezoid">
                                  <a:avLst>
                                    <a:gd name="adj" fmla="val 57252"/>
                                  </a:avLst>
                                </a:prstGeom>
                                <a:ln/>
                              </wps:spPr>
                              <wps:style>
                                <a:lnRef idx="1">
                                  <a:schemeClr val="accent6"/>
                                </a:lnRef>
                                <a:fillRef idx="2">
                                  <a:schemeClr val="accent6"/>
                                </a:fillRef>
                                <a:effectRef idx="1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0923261" name="四角形: 角を丸くする 19"/>
                              <wps:cNvSpPr/>
                              <wps:spPr>
                                <a:xfrm>
                                  <a:off x="2618842" y="416966"/>
                                  <a:ext cx="611505" cy="251460"/>
                                </a:xfrm>
                                <a:prstGeom prst="roundRect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0153864" name="楕円 20"/>
                              <wps:cNvSpPr/>
                              <wps:spPr>
                                <a:xfrm>
                                  <a:off x="2721255" y="490118"/>
                                  <a:ext cx="107950" cy="107950"/>
                                </a:xfrm>
                                <a:prstGeom prst="ellips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819404" name="楕円 20"/>
                              <wps:cNvSpPr/>
                              <wps:spPr>
                                <a:xfrm>
                                  <a:off x="2889504" y="490118"/>
                                  <a:ext cx="107950" cy="107950"/>
                                </a:xfrm>
                                <a:prstGeom prst="ellips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8588169" name="楕円 20"/>
                              <wps:cNvSpPr/>
                              <wps:spPr>
                                <a:xfrm>
                                  <a:off x="3043123" y="490118"/>
                                  <a:ext cx="107950" cy="107950"/>
                                </a:xfrm>
                                <a:prstGeom prst="ellips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0681839" name="フローチャート: 処理 14"/>
                              <wps:cNvSpPr/>
                              <wps:spPr>
                                <a:xfrm>
                                  <a:off x="80467" y="1689811"/>
                                  <a:ext cx="3275965" cy="123825"/>
                                </a:xfrm>
                                <a:prstGeom prst="flowChartProcess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2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887818" name="直線コネクタ 21"/>
                              <wps:cNvCnPr/>
                              <wps:spPr>
                                <a:xfrm>
                                  <a:off x="4671517" y="124358"/>
                                  <a:ext cx="0" cy="207010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458335" name="直線コネクタ 22"/>
                              <wps:cNvCnPr/>
                              <wps:spPr>
                                <a:xfrm>
                                  <a:off x="4542739" y="289712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87232314" name="直線コネクタ 22"/>
                              <wps:cNvCnPr/>
                              <wps:spPr>
                                <a:xfrm>
                                  <a:off x="4542739" y="457962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5152087" name="直線コネクタ 22"/>
                              <wps:cNvCnPr/>
                              <wps:spPr>
                                <a:xfrm>
                                  <a:off x="4542739" y="1196797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59569716" name="直線コネクタ 22"/>
                              <wps:cNvCnPr/>
                              <wps:spPr>
                                <a:xfrm>
                                  <a:off x="4542739" y="1357732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30815331" name="直線コネクタ 22"/>
                              <wps:cNvCnPr/>
                              <wps:spPr>
                                <a:xfrm>
                                  <a:off x="4542739" y="1525981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5499484" name="直線コネクタ 22"/>
                              <wps:cNvCnPr/>
                              <wps:spPr>
                                <a:xfrm>
                                  <a:off x="4542739" y="1694231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8365964" name="直線コネクタ 22"/>
                              <wps:cNvCnPr/>
                              <wps:spPr>
                                <a:xfrm>
                                  <a:off x="4542739" y="1862480"/>
                                  <a:ext cx="252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59171594" name="正方形/長方形 23"/>
                              <wps:cNvSpPr/>
                              <wps:spPr>
                                <a:xfrm>
                                  <a:off x="4547159" y="626212"/>
                                  <a:ext cx="252000" cy="404495"/>
                                </a:xfrm>
                                <a:prstGeom prst="rect">
                                  <a:avLst/>
                                </a:prstGeom>
                                <a:ln w="28575"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644400" name="正方形/長方形 28"/>
                              <wps:cNvSpPr/>
                              <wps:spPr>
                                <a:xfrm>
                                  <a:off x="365760" y="1484986"/>
                                  <a:ext cx="488950" cy="205237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6"/>
                                </a:lnRef>
                                <a:fillRef idx="2">
                                  <a:schemeClr val="accent6"/>
                                </a:fillRef>
                                <a:effectRef idx="1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22F7FC" id="グループ化 29" o:spid="_x0000_s1026" style="position:absolute;margin-left:2.05pt;margin-top:21.15pt;width:377.9pt;height:172.8pt;z-index:251708416" coordsize="47991,2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">
                      <v:shape id="フローチャート: 処理 14" o:spid="_x0000_s1027" type="#_x0000_t109" style="position:absolute;top:7534;width:45765;height:1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" fillcolor="#30a7dd [2164]" stroked="f" strokeweight=".5pt">
                        <v:fill color2="#1e8bbd [2612]" rotate="t" colors="0 #9cafbf;.5 #8fa3b4;1 #7a95ab" focus="100%" type="gradient">
                          <o:fill v:ext="view" type="gradientUnscaled"/>
                        </v:fill>
                      </v:shape>
                      <v:shape id="フローチャート: 処理 15" o:spid="_x0000_s1028" type="#_x0000_t109" style="position:absolute;left:11850;width:1080;height:20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" fillcolor="#30a7dd [2164]" stroked="f" strokeweight=".5pt">
                        <v:fill color2="#1e8bbd [2612]" rotate="t" colors="0 #9cafbf;.5 #8fa3b4;1 #7a95ab" focus="100%" type="gradient">
                          <o:fill v:ext="view" type="gradientUnscaled"/>
                        </v:fill>
                      </v:shape>
                      <v:shape id="フローチャート: 処理 16" o:spid="_x0000_s1029" type="#_x0000_t109" style="position:absolute;left:33064;top:1389;width:2286;height:200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" fillcolor="#30a7dd [2164]" stroked="f" strokeweight=".5pt">
                        <v:fill color2="#1e8bbd [2612]" rotate="t" colors="0 #9cafbf;.5 #8fa3b4;1 #7a95ab" focus="100%" type="gradient">
                          <o:fill v:ext="view" type="gradientUnscaled"/>
                        </v:fill>
                      </v:shape>
                      <v:shape id="台形 18" o:spid="_x0000_s1030" style="position:absolute;left:2531;top:12874;width:7175;height:1912;visibility:visible;mso-wrap-style:square;v-text-anchor:middle" coordsize="717550,191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" path="m,191135l109429,,608121,,717550,191135,,191135xe" fillcolor="#81d463 [2169]" strokecolor="#4ea72e [3209]" strokeweight=".5pt">
                        <v:fill color2="#66cb42 [2617]" rotate="t" colors="0 #a8d5a0;.5 #9bca93;1 #8ac67e" focus="100%" type="gradient">
                          <o:fill v:ext="view" type="gradientUnscaled"/>
                        </v:fill>
                        <v:stroke joinstyle="miter"/>
                        <v:path arrowok="t" o:connecttype="custom" o:connectlocs="0,191135;109429,0;608121,0;717550,191135;0,191135" o:connectangles="0,0,0,0,0"/>
                      </v:shape>
                      <v:roundrect id="四角形: 角を丸くする 19" o:spid="_x0000_s1031" style="position:absolute;left:26188;top:4169;width:6115;height:25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" fillcolor="white [3201]" strokecolor="#156082 [3204]" strokeweight="1.5pt">
                        <v:stroke joinstyle="miter"/>
                      </v:roundrect>
                      <v:oval id="楕円 20" o:spid="_x0000_s1032" style="position:absolute;left:27212;top:4901;width:1080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" fillcolor="white [3201]" strokecolor="#156082 [3204]" strokeweight="1.5pt">
                        <v:stroke joinstyle="miter"/>
                      </v:oval>
                      <v:oval id="楕円 20" o:spid="_x0000_s1033" style="position:absolute;left:28895;top:4901;width:107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" fillcolor="white [3201]" strokecolor="#156082 [3204]" strokeweight="1.5pt">
                        <v:stroke joinstyle="miter"/>
                      </v:oval>
                      <v:oval id="楕円 20" o:spid="_x0000_s1034" style="position:absolute;left:30431;top:4901;width:107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" fillcolor="white [3201]" strokecolor="#156082 [3204]" strokeweight="1.5pt">
                        <v:stroke joinstyle="miter"/>
                      </v:oval>
                      <v:shape id="フローチャート: 処理 14" o:spid="_x0000_s1035" type="#_x0000_t109" style="position:absolute;left:804;top:16898;width:32760;height:1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" fillcolor="#30a7dd [2164]" stroked="f" strokeweight=".5pt">
                        <v:fill color2="#1e8bbd [2612]" rotate="t" colors="0 #9cafbf;.5 #8fa3b4;1 #7a95ab" focus="100%" type="gradient">
                          <o:fill v:ext="view" type="gradientUnscaled"/>
                        </v:fill>
                      </v:shape>
                      <v:line id="直線コネクタ 21" o:spid="_x0000_s1036" style="position:absolute;visibility:visible;mso-wrap-style:square" from="46715,1243" to="46715,21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" strokecolor="#156082 [3204]" strokeweight="2.25pt">
                        <v:stroke joinstyle="miter"/>
                      </v:line>
                      <v:line id="直線コネクタ 22" o:spid="_x0000_s1037" style="position:absolute;visibility:visible;mso-wrap-style:square" from="45427,2897" to="47947,2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" strokecolor="#156082 [3204]" strokeweight="2.25pt">
                        <v:stroke joinstyle="miter"/>
                      </v:line>
                      <v:line id="直線コネクタ 22" o:spid="_x0000_s1038" style="position:absolute;visibility:visible;mso-wrap-style:square" from="45427,4579" to="47947,4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" strokecolor="#156082 [3204]" strokeweight="2.25pt">
                        <v:stroke joinstyle="miter"/>
                      </v:line>
                      <v:line id="直線コネクタ 22" o:spid="_x0000_s1039" style="position:absolute;visibility:visible;mso-wrap-style:square" from="45427,11967" to="47947,11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" strokecolor="#156082 [3204]" strokeweight="2.25pt">
                        <v:stroke joinstyle="miter"/>
                      </v:line>
                      <v:line id="直線コネクタ 22" o:spid="_x0000_s1040" style="position:absolute;visibility:visible;mso-wrap-style:square" from="45427,13577" to="47947,13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" strokecolor="#156082 [3204]" strokeweight="2.25pt">
                        <v:stroke joinstyle="miter"/>
                      </v:line>
                      <v:line id="直線コネクタ 22" o:spid="_x0000_s1041" style="position:absolute;visibility:visible;mso-wrap-style:square" from="45427,15259" to="47947,15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" strokecolor="#156082 [3204]" strokeweight="2.25pt">
                        <v:stroke joinstyle="miter"/>
                      </v:line>
                      <v:line id="直線コネクタ 22" o:spid="_x0000_s1042" style="position:absolute;visibility:visible;mso-wrap-style:square" from="45427,16942" to="47947,1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" strokecolor="#156082 [3204]" strokeweight="2.25pt">
                        <v:stroke joinstyle="miter"/>
                      </v:line>
                      <v:line id="直線コネクタ 22" o:spid="_x0000_s1043" style="position:absolute;visibility:visible;mso-wrap-style:square" from="45427,18624" to="47947,18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" strokecolor="#156082 [3204]" strokeweight="2.25pt">
                        <v:stroke joinstyle="miter"/>
                      </v:line>
                      <v:rect id="正方形/長方形 23" o:spid="_x0000_s1044" style="position:absolute;left:45471;top:6262;width:2520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" fillcolor="white [3201]" strokecolor="#156082 [3204]" strokeweight="2.25pt"/>
                      <v:rect id="正方形/長方形 28" o:spid="_x0000_s1045" style="position:absolute;left:3657;top:14849;width:4890;height:20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" fillcolor="#81d463 [2169]" strokecolor="#4ea72e [3209]" strokeweight=".5pt">
                        <v:fill color2="#66cb42 [2617]" rotate="t" colors="0 #a8d5a0;.5 #9bca93;1 #8ac67e" focus="100%" type="gradient">
                          <o:fill v:ext="view" type="gradientUnscaled"/>
                        </v:fill>
                      </v:rect>
                    </v:group>
                  </w:pict>
                </mc:Fallback>
              </mc:AlternateContent>
            </w:r>
            <w:r w:rsidR="006829A8">
              <w:rPr>
                <w:rFonts w:hint="eastAsia"/>
                <w:noProof/>
              </w:rPr>
              <w:t>②</w:t>
            </w:r>
            <w:r w:rsidR="00C25691">
              <w:rPr>
                <w:rFonts w:hint="eastAsia"/>
                <w:noProof/>
              </w:rPr>
              <w:t xml:space="preserve">　</w:t>
            </w:r>
            <w:r w:rsidR="00BB1259">
              <w:rPr>
                <w:rFonts w:hint="eastAsia"/>
                <w:noProof/>
              </w:rPr>
              <w:t>簡易地図</w:t>
            </w:r>
          </w:p>
        </w:tc>
      </w:tr>
    </w:tbl>
    <w:p w14:paraId="575B2D3F" w14:textId="638B37D4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8927" w14:textId="77777777" w:rsidR="009473BD" w:rsidRDefault="009473BD" w:rsidP="00C4552A">
      <w:pPr>
        <w:spacing w:after="0" w:line="240" w:lineRule="auto"/>
      </w:pPr>
      <w:r>
        <w:separator/>
      </w:r>
    </w:p>
  </w:endnote>
  <w:endnote w:type="continuationSeparator" w:id="0">
    <w:p w14:paraId="54D9DE3E" w14:textId="77777777" w:rsidR="009473BD" w:rsidRDefault="009473BD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08EAA" w14:textId="77777777" w:rsidR="009473BD" w:rsidRDefault="009473BD" w:rsidP="00C4552A">
      <w:pPr>
        <w:spacing w:after="0" w:line="240" w:lineRule="auto"/>
      </w:pPr>
      <w:r>
        <w:separator/>
      </w:r>
    </w:p>
  </w:footnote>
  <w:footnote w:type="continuationSeparator" w:id="0">
    <w:p w14:paraId="19046DAE" w14:textId="77777777" w:rsidR="009473BD" w:rsidRDefault="009473BD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22883"/>
    <w:rsid w:val="0002708A"/>
    <w:rsid w:val="00047ED0"/>
    <w:rsid w:val="00083C6C"/>
    <w:rsid w:val="00085676"/>
    <w:rsid w:val="00100867"/>
    <w:rsid w:val="00131F2A"/>
    <w:rsid w:val="00142917"/>
    <w:rsid w:val="0017345B"/>
    <w:rsid w:val="00186521"/>
    <w:rsid w:val="001908D0"/>
    <w:rsid w:val="001A47F1"/>
    <w:rsid w:val="001A6D11"/>
    <w:rsid w:val="001E07BE"/>
    <w:rsid w:val="001F7A06"/>
    <w:rsid w:val="002004F4"/>
    <w:rsid w:val="002075AF"/>
    <w:rsid w:val="00247D71"/>
    <w:rsid w:val="00251678"/>
    <w:rsid w:val="00270B82"/>
    <w:rsid w:val="002A1B5D"/>
    <w:rsid w:val="002A7025"/>
    <w:rsid w:val="002C1E4B"/>
    <w:rsid w:val="002D2850"/>
    <w:rsid w:val="002D3782"/>
    <w:rsid w:val="002F4CE3"/>
    <w:rsid w:val="00307B62"/>
    <w:rsid w:val="003322C2"/>
    <w:rsid w:val="00340A38"/>
    <w:rsid w:val="00355117"/>
    <w:rsid w:val="003567CD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7622A"/>
    <w:rsid w:val="00485B92"/>
    <w:rsid w:val="004A350E"/>
    <w:rsid w:val="004B22EE"/>
    <w:rsid w:val="004B49B1"/>
    <w:rsid w:val="004B550B"/>
    <w:rsid w:val="004F509D"/>
    <w:rsid w:val="00510743"/>
    <w:rsid w:val="00532BF7"/>
    <w:rsid w:val="005559DD"/>
    <w:rsid w:val="005667D6"/>
    <w:rsid w:val="005836EE"/>
    <w:rsid w:val="00595813"/>
    <w:rsid w:val="005D6E20"/>
    <w:rsid w:val="005F0B3B"/>
    <w:rsid w:val="00601B26"/>
    <w:rsid w:val="00615C9D"/>
    <w:rsid w:val="006258CB"/>
    <w:rsid w:val="00636E8E"/>
    <w:rsid w:val="00637486"/>
    <w:rsid w:val="0064194B"/>
    <w:rsid w:val="006653F7"/>
    <w:rsid w:val="00667DE0"/>
    <w:rsid w:val="006829A8"/>
    <w:rsid w:val="006C0BC0"/>
    <w:rsid w:val="006C46B1"/>
    <w:rsid w:val="006D1C7A"/>
    <w:rsid w:val="006D2238"/>
    <w:rsid w:val="006D60AB"/>
    <w:rsid w:val="006D7173"/>
    <w:rsid w:val="006E204A"/>
    <w:rsid w:val="006F3A65"/>
    <w:rsid w:val="00701DA7"/>
    <w:rsid w:val="007102CD"/>
    <w:rsid w:val="007301F2"/>
    <w:rsid w:val="00743A0B"/>
    <w:rsid w:val="00770681"/>
    <w:rsid w:val="007730D4"/>
    <w:rsid w:val="00790F3E"/>
    <w:rsid w:val="007A4C21"/>
    <w:rsid w:val="007A72F2"/>
    <w:rsid w:val="007B63BB"/>
    <w:rsid w:val="007E427E"/>
    <w:rsid w:val="007E77B1"/>
    <w:rsid w:val="0081278A"/>
    <w:rsid w:val="00816287"/>
    <w:rsid w:val="008175C9"/>
    <w:rsid w:val="008457AC"/>
    <w:rsid w:val="00862815"/>
    <w:rsid w:val="00865FA7"/>
    <w:rsid w:val="0087782C"/>
    <w:rsid w:val="00892444"/>
    <w:rsid w:val="0089474A"/>
    <w:rsid w:val="008A35E4"/>
    <w:rsid w:val="008B6E0B"/>
    <w:rsid w:val="008C5814"/>
    <w:rsid w:val="008E1F4D"/>
    <w:rsid w:val="008F7A59"/>
    <w:rsid w:val="00900972"/>
    <w:rsid w:val="009111B7"/>
    <w:rsid w:val="00933097"/>
    <w:rsid w:val="009473BD"/>
    <w:rsid w:val="00953997"/>
    <w:rsid w:val="00967CE1"/>
    <w:rsid w:val="009B07D5"/>
    <w:rsid w:val="009B769C"/>
    <w:rsid w:val="009B7972"/>
    <w:rsid w:val="009E7B9C"/>
    <w:rsid w:val="00A063E3"/>
    <w:rsid w:val="00A54310"/>
    <w:rsid w:val="00A6526A"/>
    <w:rsid w:val="00A846CD"/>
    <w:rsid w:val="00A85D07"/>
    <w:rsid w:val="00A91D22"/>
    <w:rsid w:val="00AC5E34"/>
    <w:rsid w:val="00AC6C53"/>
    <w:rsid w:val="00AD1D63"/>
    <w:rsid w:val="00AF737B"/>
    <w:rsid w:val="00B50A93"/>
    <w:rsid w:val="00B6770F"/>
    <w:rsid w:val="00B749B7"/>
    <w:rsid w:val="00B87EE4"/>
    <w:rsid w:val="00BB1259"/>
    <w:rsid w:val="00BD1E4E"/>
    <w:rsid w:val="00BD7A5A"/>
    <w:rsid w:val="00BE037A"/>
    <w:rsid w:val="00BE1A58"/>
    <w:rsid w:val="00BE2876"/>
    <w:rsid w:val="00C12222"/>
    <w:rsid w:val="00C21BB2"/>
    <w:rsid w:val="00C25691"/>
    <w:rsid w:val="00C3440C"/>
    <w:rsid w:val="00C4552A"/>
    <w:rsid w:val="00C50E3F"/>
    <w:rsid w:val="00C52B41"/>
    <w:rsid w:val="00C7554F"/>
    <w:rsid w:val="00C93DC6"/>
    <w:rsid w:val="00CA1CA2"/>
    <w:rsid w:val="00CA3B3F"/>
    <w:rsid w:val="00CB4FB1"/>
    <w:rsid w:val="00CC38DA"/>
    <w:rsid w:val="00CF6276"/>
    <w:rsid w:val="00D0008D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5BA2"/>
    <w:rsid w:val="00E86B00"/>
    <w:rsid w:val="00E95F2B"/>
    <w:rsid w:val="00EA5227"/>
    <w:rsid w:val="00EB0569"/>
    <w:rsid w:val="00ED7D23"/>
    <w:rsid w:val="00F26BE5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2025-08-04T12:52:00Z</dcterms:created>
  <dcterms:modified xsi:type="dcterms:W3CDTF">2025-08-04T12:58:00Z</dcterms:modified>
</cp:coreProperties>
</file>