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0D3EDB62" w:rsidR="0043288B" w:rsidRPr="00912691" w:rsidRDefault="0006328E" w:rsidP="00A10BBF">
      <w:pPr>
        <w:pBdr>
          <w:top w:val="double" w:sz="18" w:space="1" w:color="215E99" w:themeColor="text2" w:themeTint="BF"/>
          <w:bottom w:val="double" w:sz="18" w:space="1" w:color="215E99" w:themeColor="text2" w:themeTint="BF"/>
        </w:pBdr>
        <w:snapToGrid w:val="0"/>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3898659C" w14:textId="77777777" w:rsidR="00127DAC" w:rsidRDefault="00127DAC" w:rsidP="00127DAC">
      <w:pPr>
        <w:snapToGrid w:val="0"/>
      </w:pPr>
    </w:p>
    <w:p w14:paraId="497EECC9" w14:textId="79B54A8E" w:rsidR="00127DAC" w:rsidRDefault="00387164" w:rsidP="00D46D9B">
      <w:pPr>
        <w:pStyle w:val="2"/>
      </w:pPr>
      <w:hyperlink w:anchor="ハーブティー" w:history="1">
        <w:r w:rsidR="00127DAC" w:rsidRPr="00387164">
          <w:rPr>
            <w:rStyle w:val="aa"/>
            <w:rFonts w:hint="eastAsia"/>
          </w:rPr>
          <w:t>●おすすめ茶</w:t>
        </w:r>
      </w:hyperlink>
    </w:p>
    <w:p w14:paraId="56C535DF" w14:textId="77777777" w:rsidR="00127DAC" w:rsidRPr="00EA4B58" w:rsidRDefault="00127DAC" w:rsidP="00127DAC">
      <w:pPr>
        <w:snapToGrid w:val="0"/>
      </w:pPr>
    </w:p>
    <w:p w14:paraId="55A37F8F" w14:textId="43277823" w:rsidR="00714BB0" w:rsidRPr="00912691" w:rsidRDefault="0006328E" w:rsidP="00A10BBF">
      <w:pPr>
        <w:pStyle w:val="1"/>
        <w:spacing w:afterLines="0" w:after="0"/>
      </w:pPr>
      <w:r w:rsidRPr="00912691">
        <w:rPr>
          <w:rFonts w:hint="eastAsia"/>
        </w:rPr>
        <w:t>お茶とは</w:t>
      </w:r>
    </w:p>
    <w:p w14:paraId="0E6FAEC3" w14:textId="20AE7D02" w:rsidR="00E42726" w:rsidRDefault="00E42726" w:rsidP="00F16628">
      <w:pPr>
        <w:snapToGrid w:val="0"/>
      </w:pPr>
      <w:r>
        <w:rPr>
          <w:rFonts w:hint="eastAsia"/>
        </w:rPr>
        <w:t>お茶といったら、まず思い浮かぶのは、私たち日本人に一番なじみのある</w:t>
      </w:r>
      <w:r w:rsidR="00DA3361">
        <w:rPr>
          <w:rFonts w:hint="eastAsia"/>
        </w:rPr>
        <w:t>日本</w:t>
      </w:r>
      <w:r>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2241C803" w:rsidR="003822D6" w:rsidRDefault="00E42726" w:rsidP="00F16628">
      <w:pPr>
        <w:snapToGrid w:val="0"/>
      </w:pPr>
      <w:r>
        <w:rPr>
          <w:rFonts w:hint="eastAsia"/>
        </w:rPr>
        <w:t>ここでは、お茶の定義から確認してみましょう。</w:t>
      </w:r>
    </w:p>
    <w:p w14:paraId="369FD475" w14:textId="77777777" w:rsidR="00E42726" w:rsidRDefault="00E42726" w:rsidP="00F16628">
      <w:pPr>
        <w:snapToGrid w:val="0"/>
      </w:pPr>
    </w:p>
    <w:p w14:paraId="2AA47EDD" w14:textId="23394D32"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7E6BCAAB"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w:t>
      </w:r>
      <w:r w:rsidR="00FA7301">
        <w:rPr>
          <w:rFonts w:hint="eastAsia"/>
        </w:rPr>
        <w:lastRenderedPageBreak/>
        <w:t>級品です。</w:t>
      </w:r>
    </w:p>
    <w:p w14:paraId="26E15D80" w14:textId="392AB52C" w:rsidR="009D1E9E" w:rsidRDefault="009D1E9E" w:rsidP="009D1E9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Pr="00621F76" w:rsidRDefault="007A5CD8"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69A0A6F2"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8716CD">
        <w:rPr>
          <w:rFonts w:hint="eastAsia"/>
        </w:rPr>
        <w:t>フレイバーティ</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72E463E8" w14:textId="77777777" w:rsidR="00A0509B" w:rsidRDefault="00A0509B" w:rsidP="0027546D">
      <w:pPr>
        <w:widowControl/>
        <w:snapToGrid w:val="0"/>
        <w:jc w:val="left"/>
      </w:pPr>
    </w:p>
    <w:p w14:paraId="21F96DA7" w14:textId="2C87E7BB" w:rsidR="00153A15" w:rsidRPr="00153A15" w:rsidRDefault="006769A3" w:rsidP="00912691">
      <w:pPr>
        <w:pStyle w:val="2"/>
      </w:pPr>
      <w:r>
        <w:rPr>
          <w:rFonts w:hint="eastAsia"/>
        </w:rPr>
        <w:t>ウヴァ</w:t>
      </w:r>
    </w:p>
    <w:p w14:paraId="0F29A146" w14:textId="6EE38343" w:rsidR="00153A15" w:rsidRDefault="00FD0C4E" w:rsidP="0027546D">
      <w:pPr>
        <w:widowControl/>
        <w:snapToGrid w:val="0"/>
        <w:jc w:val="left"/>
      </w:pPr>
      <w:r>
        <w:rPr>
          <w:rFonts w:hint="eastAsia"/>
        </w:rPr>
        <w:t>インドに次いで世界2位の生産量を誇るスリランカ</w:t>
      </w:r>
      <w:r>
        <w:rPr>
          <w:rStyle w:val="af"/>
        </w:rPr>
        <w:footnoteReference w:id="1"/>
      </w:r>
      <w:r>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153A15" w:rsidRPr="004A67E4" w:rsidRDefault="00153A15" w:rsidP="00153A15">
      <w:pPr>
        <w:snapToGrid w:val="0"/>
      </w:pPr>
    </w:p>
    <w:p w14:paraId="4F8EB7C9" w14:textId="74D1CA18" w:rsidR="00153A15" w:rsidRPr="00153A15" w:rsidRDefault="006769A3" w:rsidP="00912691">
      <w:pPr>
        <w:pStyle w:val="2"/>
      </w:pPr>
      <w:r>
        <w:rPr>
          <w:rFonts w:hint="eastAsia"/>
        </w:rPr>
        <w:t>アールグレイ</w:t>
      </w:r>
    </w:p>
    <w:p w14:paraId="312D780E" w14:textId="5805F3C8" w:rsidR="00153A15" w:rsidRDefault="00D60DEB" w:rsidP="00153A15">
      <w:pPr>
        <w:widowControl/>
        <w:snapToGrid w:val="0"/>
        <w:jc w:val="left"/>
      </w:pPr>
      <w:r>
        <w:rPr>
          <w:rFonts w:hint="eastAsia"/>
        </w:rPr>
        <w:t>アールグレイは、茶葉の銘柄ではなく、ベルガモットという柑橘系の香りをつけた</w:t>
      </w:r>
      <w:r w:rsidR="008716CD">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50C648DD" w:rsidR="00153A15" w:rsidRDefault="00D60DEB"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sidR="008716CD">
        <w:rPr>
          <w:rFonts w:hint="eastAsia"/>
        </w:rPr>
        <w:t>フレイバーティー</w:t>
      </w:r>
      <w:r>
        <w:rPr>
          <w:rFonts w:hint="eastAsia"/>
        </w:rPr>
        <w:t>が気に入り、</w:t>
      </w:r>
      <w:r>
        <w:t>紅茶メーカーに依頼し</w:t>
      </w:r>
      <w:r>
        <w:rPr>
          <w:rFonts w:hint="eastAsia"/>
        </w:rPr>
        <w:t>て作らせ、「</w:t>
      </w:r>
      <w:r>
        <w:t>アールグレイ</w:t>
      </w:r>
      <w:r>
        <w:rPr>
          <w:rFonts w:hint="eastAsia"/>
        </w:rPr>
        <w:t>」と名付けて発売されました。</w:t>
      </w:r>
    </w:p>
    <w:p w14:paraId="3F11D737" w14:textId="68D8AF59" w:rsidR="00A0509B" w:rsidRDefault="00A0509B" w:rsidP="0027546D">
      <w:pPr>
        <w:widowControl/>
        <w:snapToGrid w:val="0"/>
        <w:jc w:val="left"/>
      </w:pPr>
    </w:p>
    <w:p w14:paraId="5BCBDF7E" w14:textId="77777777" w:rsidR="00A0509B" w:rsidRPr="00D60DEB" w:rsidRDefault="00A0509B" w:rsidP="0027546D">
      <w:pPr>
        <w:widowControl/>
        <w:snapToGrid w:val="0"/>
        <w:jc w:val="left"/>
      </w:pPr>
    </w:p>
    <w:p w14:paraId="70873870" w14:textId="66DF5F3F" w:rsidR="00727850" w:rsidRDefault="00A0509B" w:rsidP="00912691">
      <w:pPr>
        <w:pStyle w:val="1"/>
      </w:pPr>
      <w:r>
        <w:rPr>
          <w:rFonts w:hint="eastAsia"/>
        </w:rPr>
        <w:t>中国茶</w:t>
      </w:r>
    </w:p>
    <w:p w14:paraId="6B6EB1F6" w14:textId="156B5F4F" w:rsidR="006769A3" w:rsidRDefault="0017581E"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74E5AC34" w:rsidR="00727850" w:rsidRDefault="006769A3" w:rsidP="00912691">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48E096CF" w:rsidR="006769A3" w:rsidRPr="00727850" w:rsidRDefault="006769A3" w:rsidP="006769A3">
      <w:pPr>
        <w:snapToGrid w:val="0"/>
      </w:pPr>
    </w:p>
    <w:p w14:paraId="210E8383" w14:textId="6B06594A" w:rsidR="006769A3" w:rsidRDefault="0001058E" w:rsidP="00912691">
      <w:pPr>
        <w:pStyle w:val="2"/>
      </w:pPr>
      <w:r>
        <w:rPr>
          <w:rFonts w:hint="eastAsia"/>
        </w:rPr>
        <w:t>祁門紅茶</w:t>
      </w:r>
      <w:r w:rsidR="006769A3">
        <w:rPr>
          <w:rFonts w:hint="eastAsia"/>
        </w:rPr>
        <w:t>（</w:t>
      </w:r>
      <w:r>
        <w:rPr>
          <w:rFonts w:hint="eastAsia"/>
        </w:rPr>
        <w:t>きーむんこうちゃ</w:t>
      </w:r>
      <w:r w:rsidR="006769A3">
        <w:rPr>
          <w:rFonts w:hint="eastAsia"/>
        </w:rPr>
        <w:t>）</w:t>
      </w:r>
    </w:p>
    <w:p w14:paraId="731A532E" w14:textId="56DBF4F6" w:rsidR="006769A3" w:rsidRDefault="0001058E" w:rsidP="0027546D">
      <w:pPr>
        <w:snapToGrid w:val="0"/>
      </w:pPr>
      <w:r>
        <w:rPr>
          <w:rFonts w:hint="eastAsia"/>
        </w:rPr>
        <w:t>ダージリン、ウヴァと並んで、世界三大銘茶の一つで中国を代表する紅茶</w:t>
      </w:r>
      <w:r w:rsidR="00776DF9">
        <w:rPr>
          <w:rStyle w:val="af"/>
        </w:rPr>
        <w:footnoteReference w:id="2"/>
      </w:r>
      <w:r>
        <w:rPr>
          <w:rFonts w:hint="eastAsia"/>
        </w:rPr>
        <w:t>です</w:t>
      </w:r>
      <w:r w:rsidR="00776DF9">
        <w:rPr>
          <w:rFonts w:hint="eastAsia"/>
        </w:rPr>
        <w:t>。中国の紅茶はタンニンが少なく、濃く出しても苦みが出ないという特徴があります。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2F737F5A" w14:textId="77777777" w:rsidR="006769A3" w:rsidRPr="00A06029" w:rsidRDefault="006769A3" w:rsidP="006769A3">
      <w:pPr>
        <w:snapToGrid w:val="0"/>
      </w:pPr>
    </w:p>
    <w:p w14:paraId="2C011D98" w14:textId="7CE95FAE" w:rsidR="006769A3" w:rsidRDefault="006769A3" w:rsidP="0027546D">
      <w:pPr>
        <w:snapToGrid w:val="0"/>
      </w:pPr>
    </w:p>
    <w:p w14:paraId="05316A3E" w14:textId="77777777" w:rsidR="006769A3" w:rsidRPr="00727850"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6878916E" w14:textId="51A23CA3" w:rsidR="00E6324E" w:rsidRDefault="00E6324E" w:rsidP="00912691">
      <w:pPr>
        <w:pStyle w:val="1"/>
      </w:pPr>
      <w:bookmarkStart w:id="1" w:name="健康茶"/>
      <w:r>
        <w:rPr>
          <w:rFonts w:hint="eastAsia"/>
        </w:rPr>
        <w:lastRenderedPageBreak/>
        <w:t>健康茶</w:t>
      </w:r>
    </w:p>
    <w:bookmarkEnd w:id="1"/>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Default="00487E73" w:rsidP="00E6324E">
      <w:pPr>
        <w:snapToGrid w:val="0"/>
      </w:pPr>
    </w:p>
    <w:p w14:paraId="3EA7ECC2" w14:textId="38705BE5" w:rsidR="00FE5494" w:rsidRPr="0090772B" w:rsidRDefault="00FE5494" w:rsidP="00FE5494">
      <w:pPr>
        <w:pStyle w:val="2"/>
      </w:pPr>
      <w:r>
        <w:rPr>
          <w:rFonts w:hint="eastAsia"/>
        </w:rPr>
        <w:t>桑の葉茶</w:t>
      </w:r>
    </w:p>
    <w:p w14:paraId="3A47559C" w14:textId="4C67EDD0" w:rsidR="00FE5494" w:rsidRPr="0006328E" w:rsidRDefault="00FE5494" w:rsidP="00E6324E">
      <w:pPr>
        <w:snapToGrid w:val="0"/>
      </w:pPr>
      <w:r>
        <w:rPr>
          <w:rFonts w:hint="eastAsia"/>
        </w:rPr>
        <w:t>桑の葉茶は、糖の吸収を抑える成分であるDNJを含み、血糖値の急上昇を防ぎます。そのため、ダイエットや生活習慣病の予防、美肌や腸内環境の改善に効果が期待される健康茶です。</w:t>
      </w:r>
    </w:p>
    <w:p w14:paraId="5A898322" w14:textId="2D758B2C" w:rsidR="00E6324E" w:rsidRDefault="00E6324E" w:rsidP="0027546D">
      <w:pPr>
        <w:snapToGrid w:val="0"/>
      </w:pPr>
    </w:p>
    <w:p w14:paraId="026CFA82" w14:textId="7BFBCB18" w:rsidR="00E6324E" w:rsidRDefault="00E6324E" w:rsidP="00912691">
      <w:pPr>
        <w:pStyle w:val="1"/>
      </w:pPr>
      <w:bookmarkStart w:id="2" w:name="ハーブティー"/>
      <w:r>
        <w:rPr>
          <w:rFonts w:hint="eastAsia"/>
        </w:rPr>
        <w:t>ハーブティー</w:t>
      </w:r>
      <w:bookmarkEnd w:id="2"/>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lastRenderedPageBreak/>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7267090C" w14:textId="77777777" w:rsidR="00487E73" w:rsidRPr="00487E73" w:rsidRDefault="00487E73" w:rsidP="0027546D">
      <w:pPr>
        <w:snapToGrid w:val="0"/>
      </w:pPr>
    </w:p>
    <w:sectPr w:rsidR="00487E73" w:rsidRPr="00487E73" w:rsidSect="00F37BEF">
      <w:type w:val="continuous"/>
      <w:pgSz w:w="11906" w:h="16838" w:code="9"/>
      <w:pgMar w:top="1418" w:right="1701" w:bottom="1418" w:left="1701"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AF6B1" w14:textId="77777777" w:rsidR="0007424C" w:rsidRDefault="0007424C" w:rsidP="00DA0FEB">
      <w:r>
        <w:separator/>
      </w:r>
    </w:p>
  </w:endnote>
  <w:endnote w:type="continuationSeparator" w:id="0">
    <w:p w14:paraId="01B0400C" w14:textId="77777777" w:rsidR="0007424C" w:rsidRDefault="0007424C"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FB686" w14:textId="77777777" w:rsidR="0007424C" w:rsidRDefault="0007424C" w:rsidP="00DA0FEB">
      <w:r>
        <w:separator/>
      </w:r>
    </w:p>
  </w:footnote>
  <w:footnote w:type="continuationSeparator" w:id="0">
    <w:p w14:paraId="3B1B0D73" w14:textId="77777777" w:rsidR="0007424C" w:rsidRDefault="0007424C" w:rsidP="00DA0FEB">
      <w:r>
        <w:continuationSeparator/>
      </w:r>
    </w:p>
  </w:footnote>
  <w:footnote w:id="1">
    <w:p w14:paraId="7F69CDEE" w14:textId="53C67820" w:rsidR="00FD0C4E" w:rsidRDefault="00FD0C4E">
      <w:pPr>
        <w:pStyle w:val="ad"/>
      </w:pPr>
      <w:r>
        <w:rPr>
          <w:rStyle w:val="af"/>
        </w:rPr>
        <w:footnoteRef/>
      </w:r>
      <w:r>
        <w:t xml:space="preserve"> </w:t>
      </w:r>
      <w:r>
        <w:rPr>
          <w:rFonts w:hint="eastAsia"/>
        </w:rPr>
        <w:t>スリランカの古い呼び名を「セイロン」ということから、スリランカ製の紅茶を「セイロンティー」として親しまれています。</w:t>
      </w:r>
    </w:p>
  </w:footnote>
  <w:footnote w:id="2">
    <w:p w14:paraId="2DFA19C6" w14:textId="6D8E894D" w:rsidR="00776DF9" w:rsidRDefault="00776DF9">
      <w:pPr>
        <w:pStyle w:val="ad"/>
      </w:pPr>
      <w:r>
        <w:rPr>
          <w:rStyle w:val="af"/>
        </w:rPr>
        <w:footnoteRef/>
      </w:r>
      <w:r>
        <w:t xml:space="preserve"> </w:t>
      </w:r>
      <w:r>
        <w:rPr>
          <w:rFonts w:hint="eastAsia"/>
        </w:rPr>
        <w:t>茶葉が完全に紅色になるまで発酵させたものを紅茶といいます。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12CD328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957679002" o:spid="_x0000_i1025" type="#_x0000_t75" alt="葉" style="width:9.75pt;height:9.75pt;visibility:visible;mso-wrap-style:square">
            <v:imagedata r:id="rId1" o:title="葉" croptop="-3260f" cropbottom="-1631f" cropleft="-3260f" cropright="-1631f"/>
          </v:shape>
        </w:pict>
      </mc:Choice>
      <mc:Fallback>
        <w:drawing>
          <wp:inline distT="0" distB="0" distL="0" distR="0" wp14:anchorId="3EBC5BD0" wp14:editId="5B1B0950">
            <wp:extent cx="123825" cy="123825"/>
            <wp:effectExtent l="0" t="0" r="0" b="0"/>
            <wp:docPr id="957679002" name="図 957679002" descr="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descr="葉"/>
                    <pic:cNvPicPr>
                      <a:picLocks noChangeAspect="1" noChangeArrowheads="1"/>
                    </pic:cNvPicPr>
                  </pic:nvPicPr>
                  <pic:blipFill>
                    <a:blip r:embed="rId2">
                      <a:extLst>
                        <a:ext uri="{28A0092B-C50C-407E-A947-70E740481C1C}">
                          <a14:useLocalDpi xmlns:a14="http://schemas.microsoft.com/office/drawing/2010/main" val="0"/>
                        </a:ext>
                      </a:extLst>
                    </a:blip>
                    <a:srcRect l="-4974" t="-4974" r="-2489" b="-2489"/>
                    <a:stretch>
                      <a:fillRect/>
                    </a:stretch>
                  </pic:blipFill>
                  <pic:spPr bwMode="auto">
                    <a:xfrm>
                      <a:off x="0" y="0"/>
                      <a:ext cx="123825" cy="123825"/>
                    </a:xfrm>
                    <a:prstGeom prst="rect">
                      <a:avLst/>
                    </a:prstGeom>
                    <a:noFill/>
                    <a:ln>
                      <a:noFill/>
                    </a:ln>
                  </pic:spPr>
                </pic:pic>
              </a:graphicData>
            </a:graphic>
          </wp:inline>
        </w:drawing>
      </mc:Fallback>
    </mc:AlternateContent>
  </w:numPicBullet>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dirty"/>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462F2"/>
    <w:rsid w:val="0006328E"/>
    <w:rsid w:val="00072611"/>
    <w:rsid w:val="0007424C"/>
    <w:rsid w:val="00086544"/>
    <w:rsid w:val="00087E61"/>
    <w:rsid w:val="000918D0"/>
    <w:rsid w:val="000919F1"/>
    <w:rsid w:val="000A11E5"/>
    <w:rsid w:val="000E0639"/>
    <w:rsid w:val="000E1829"/>
    <w:rsid w:val="000E3F45"/>
    <w:rsid w:val="000F313C"/>
    <w:rsid w:val="000F56C9"/>
    <w:rsid w:val="001068EE"/>
    <w:rsid w:val="00113FF0"/>
    <w:rsid w:val="00124AB6"/>
    <w:rsid w:val="00127DAC"/>
    <w:rsid w:val="00134CFB"/>
    <w:rsid w:val="00153A15"/>
    <w:rsid w:val="00164CAC"/>
    <w:rsid w:val="001657C9"/>
    <w:rsid w:val="00172591"/>
    <w:rsid w:val="0017581E"/>
    <w:rsid w:val="00187212"/>
    <w:rsid w:val="001E356F"/>
    <w:rsid w:val="0021000C"/>
    <w:rsid w:val="0021412C"/>
    <w:rsid w:val="00224EA4"/>
    <w:rsid w:val="002361AB"/>
    <w:rsid w:val="00236DD7"/>
    <w:rsid w:val="00237596"/>
    <w:rsid w:val="00245F34"/>
    <w:rsid w:val="00252BA1"/>
    <w:rsid w:val="00264A4E"/>
    <w:rsid w:val="0026641D"/>
    <w:rsid w:val="0027546D"/>
    <w:rsid w:val="00281B57"/>
    <w:rsid w:val="00295A8A"/>
    <w:rsid w:val="002B3DFA"/>
    <w:rsid w:val="002D1A6C"/>
    <w:rsid w:val="002F1DC2"/>
    <w:rsid w:val="00307715"/>
    <w:rsid w:val="0031442D"/>
    <w:rsid w:val="00321262"/>
    <w:rsid w:val="003403C8"/>
    <w:rsid w:val="00340B3C"/>
    <w:rsid w:val="0035262D"/>
    <w:rsid w:val="00372D6A"/>
    <w:rsid w:val="003738DF"/>
    <w:rsid w:val="003822D6"/>
    <w:rsid w:val="00387164"/>
    <w:rsid w:val="003B4CA6"/>
    <w:rsid w:val="003D0E76"/>
    <w:rsid w:val="00406520"/>
    <w:rsid w:val="00426C04"/>
    <w:rsid w:val="0043288B"/>
    <w:rsid w:val="0044589A"/>
    <w:rsid w:val="00451FBE"/>
    <w:rsid w:val="00456794"/>
    <w:rsid w:val="00485F14"/>
    <w:rsid w:val="0048728E"/>
    <w:rsid w:val="00487E73"/>
    <w:rsid w:val="004A09F6"/>
    <w:rsid w:val="004A67E4"/>
    <w:rsid w:val="004C6313"/>
    <w:rsid w:val="004D17D7"/>
    <w:rsid w:val="004E0B07"/>
    <w:rsid w:val="004E2E8F"/>
    <w:rsid w:val="00504505"/>
    <w:rsid w:val="0052683E"/>
    <w:rsid w:val="00527C11"/>
    <w:rsid w:val="0053075C"/>
    <w:rsid w:val="005354C5"/>
    <w:rsid w:val="00541D88"/>
    <w:rsid w:val="00546BCB"/>
    <w:rsid w:val="00554EDA"/>
    <w:rsid w:val="005566AF"/>
    <w:rsid w:val="00566C1F"/>
    <w:rsid w:val="00570374"/>
    <w:rsid w:val="00582077"/>
    <w:rsid w:val="00582BAE"/>
    <w:rsid w:val="005941BA"/>
    <w:rsid w:val="005B4051"/>
    <w:rsid w:val="005C77F4"/>
    <w:rsid w:val="005D7221"/>
    <w:rsid w:val="0060189A"/>
    <w:rsid w:val="00605084"/>
    <w:rsid w:val="006064FC"/>
    <w:rsid w:val="0061335F"/>
    <w:rsid w:val="006164BA"/>
    <w:rsid w:val="00621C19"/>
    <w:rsid w:val="00621F76"/>
    <w:rsid w:val="00627524"/>
    <w:rsid w:val="0063000B"/>
    <w:rsid w:val="0064137C"/>
    <w:rsid w:val="0064382A"/>
    <w:rsid w:val="00671ED1"/>
    <w:rsid w:val="006769A3"/>
    <w:rsid w:val="00682C31"/>
    <w:rsid w:val="00685F01"/>
    <w:rsid w:val="006F22B0"/>
    <w:rsid w:val="006F6D41"/>
    <w:rsid w:val="00714BB0"/>
    <w:rsid w:val="007164C8"/>
    <w:rsid w:val="00722ED2"/>
    <w:rsid w:val="00727850"/>
    <w:rsid w:val="007349A1"/>
    <w:rsid w:val="007373CB"/>
    <w:rsid w:val="00752CA5"/>
    <w:rsid w:val="00756102"/>
    <w:rsid w:val="00776C31"/>
    <w:rsid w:val="00776DF9"/>
    <w:rsid w:val="0079129C"/>
    <w:rsid w:val="007949C0"/>
    <w:rsid w:val="007A5CD8"/>
    <w:rsid w:val="007B3E9D"/>
    <w:rsid w:val="007C23C7"/>
    <w:rsid w:val="007C4441"/>
    <w:rsid w:val="007C704F"/>
    <w:rsid w:val="007D726A"/>
    <w:rsid w:val="007E756D"/>
    <w:rsid w:val="007F25AF"/>
    <w:rsid w:val="0081391C"/>
    <w:rsid w:val="00813F73"/>
    <w:rsid w:val="0081497C"/>
    <w:rsid w:val="008716CD"/>
    <w:rsid w:val="00893582"/>
    <w:rsid w:val="008972B0"/>
    <w:rsid w:val="008A7157"/>
    <w:rsid w:val="008B09CC"/>
    <w:rsid w:val="008B181E"/>
    <w:rsid w:val="008C47AB"/>
    <w:rsid w:val="008C62E0"/>
    <w:rsid w:val="008C7C7F"/>
    <w:rsid w:val="008F5DDF"/>
    <w:rsid w:val="0090772B"/>
    <w:rsid w:val="00912691"/>
    <w:rsid w:val="009347BF"/>
    <w:rsid w:val="00936309"/>
    <w:rsid w:val="00937372"/>
    <w:rsid w:val="009432C2"/>
    <w:rsid w:val="0095451C"/>
    <w:rsid w:val="0095646B"/>
    <w:rsid w:val="00956BCF"/>
    <w:rsid w:val="00965625"/>
    <w:rsid w:val="009754E9"/>
    <w:rsid w:val="0098338B"/>
    <w:rsid w:val="009A5C3D"/>
    <w:rsid w:val="009A7F7D"/>
    <w:rsid w:val="009C3818"/>
    <w:rsid w:val="009C4D99"/>
    <w:rsid w:val="009C7BF6"/>
    <w:rsid w:val="009D1E9E"/>
    <w:rsid w:val="009E3350"/>
    <w:rsid w:val="009F0219"/>
    <w:rsid w:val="00A01DE1"/>
    <w:rsid w:val="00A0509B"/>
    <w:rsid w:val="00A06029"/>
    <w:rsid w:val="00A10BBF"/>
    <w:rsid w:val="00A40D8F"/>
    <w:rsid w:val="00A64B5E"/>
    <w:rsid w:val="00A70274"/>
    <w:rsid w:val="00A77C8F"/>
    <w:rsid w:val="00A95B5E"/>
    <w:rsid w:val="00AA2F78"/>
    <w:rsid w:val="00AB51E3"/>
    <w:rsid w:val="00AC0A88"/>
    <w:rsid w:val="00AD10A1"/>
    <w:rsid w:val="00AD3F6D"/>
    <w:rsid w:val="00B232B4"/>
    <w:rsid w:val="00B31B87"/>
    <w:rsid w:val="00B36C9A"/>
    <w:rsid w:val="00B45483"/>
    <w:rsid w:val="00B62CAA"/>
    <w:rsid w:val="00B8530E"/>
    <w:rsid w:val="00B97707"/>
    <w:rsid w:val="00BA020E"/>
    <w:rsid w:val="00BC590B"/>
    <w:rsid w:val="00BC796B"/>
    <w:rsid w:val="00C20AA9"/>
    <w:rsid w:val="00C215E3"/>
    <w:rsid w:val="00C33979"/>
    <w:rsid w:val="00C364AE"/>
    <w:rsid w:val="00C44865"/>
    <w:rsid w:val="00C55112"/>
    <w:rsid w:val="00C67946"/>
    <w:rsid w:val="00C67E15"/>
    <w:rsid w:val="00C75DDA"/>
    <w:rsid w:val="00C97907"/>
    <w:rsid w:val="00CA13DD"/>
    <w:rsid w:val="00CC0F6B"/>
    <w:rsid w:val="00CC5DFF"/>
    <w:rsid w:val="00CD0CCD"/>
    <w:rsid w:val="00CE40BD"/>
    <w:rsid w:val="00D07001"/>
    <w:rsid w:val="00D13103"/>
    <w:rsid w:val="00D174BC"/>
    <w:rsid w:val="00D40B9D"/>
    <w:rsid w:val="00D46D9B"/>
    <w:rsid w:val="00D60DEB"/>
    <w:rsid w:val="00D70FF8"/>
    <w:rsid w:val="00D9146C"/>
    <w:rsid w:val="00D96693"/>
    <w:rsid w:val="00D97375"/>
    <w:rsid w:val="00DA0FEB"/>
    <w:rsid w:val="00DA3361"/>
    <w:rsid w:val="00DA3380"/>
    <w:rsid w:val="00DD3705"/>
    <w:rsid w:val="00DD3EFC"/>
    <w:rsid w:val="00DF675C"/>
    <w:rsid w:val="00E2541A"/>
    <w:rsid w:val="00E363DE"/>
    <w:rsid w:val="00E42726"/>
    <w:rsid w:val="00E47B26"/>
    <w:rsid w:val="00E6324E"/>
    <w:rsid w:val="00E74810"/>
    <w:rsid w:val="00E86AA3"/>
    <w:rsid w:val="00E971C1"/>
    <w:rsid w:val="00EA4B58"/>
    <w:rsid w:val="00EA53C1"/>
    <w:rsid w:val="00EA5D96"/>
    <w:rsid w:val="00EB3BE7"/>
    <w:rsid w:val="00EC451C"/>
    <w:rsid w:val="00ED2A06"/>
    <w:rsid w:val="00ED6971"/>
    <w:rsid w:val="00ED73A9"/>
    <w:rsid w:val="00EE0389"/>
    <w:rsid w:val="00F16628"/>
    <w:rsid w:val="00F20468"/>
    <w:rsid w:val="00F33934"/>
    <w:rsid w:val="00F37BEF"/>
    <w:rsid w:val="00F5341B"/>
    <w:rsid w:val="00F5651B"/>
    <w:rsid w:val="00F64AFB"/>
    <w:rsid w:val="00F66742"/>
    <w:rsid w:val="00F70289"/>
    <w:rsid w:val="00F762CA"/>
    <w:rsid w:val="00F815EC"/>
    <w:rsid w:val="00F96E07"/>
    <w:rsid w:val="00FA129E"/>
    <w:rsid w:val="00FA5213"/>
    <w:rsid w:val="00FA7301"/>
    <w:rsid w:val="00FC247F"/>
    <w:rsid w:val="00FD0C4E"/>
    <w:rsid w:val="00FD0F46"/>
    <w:rsid w:val="00FE54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19F23752-2AA8-444D-B389-DC71EE95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character" w:styleId="af0">
    <w:name w:val="line number"/>
    <w:basedOn w:val="a0"/>
    <w:uiPriority w:val="99"/>
    <w:semiHidden/>
    <w:unhideWhenUsed/>
    <w:rsid w:val="00A10BBF"/>
  </w:style>
  <w:style w:type="character" w:styleId="af1">
    <w:name w:val="Unresolved Mention"/>
    <w:basedOn w:val="a0"/>
    <w:uiPriority w:val="99"/>
    <w:semiHidden/>
    <w:unhideWhenUsed/>
    <w:rsid w:val="003871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546</Words>
  <Characters>3115</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国本 温子</cp:lastModifiedBy>
  <cp:revision>3</cp:revision>
  <cp:lastPrinted>2020-02-14T01:08:00Z</cp:lastPrinted>
  <dcterms:created xsi:type="dcterms:W3CDTF">2025-11-13T13:51:00Z</dcterms:created>
  <dcterms:modified xsi:type="dcterms:W3CDTF">2025-11-13T13:57:00Z</dcterms:modified>
</cp:coreProperties>
</file>