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1391DEBA" w:rsidR="0043288B" w:rsidRPr="00A31D14" w:rsidRDefault="0006328E" w:rsidP="00DE6200">
      <w:pPr>
        <w:jc w:val="center"/>
        <w:rPr>
          <w:rFonts w:asciiTheme="minorEastAsia" w:hAnsiTheme="minorEastAsia"/>
          <w:b/>
          <w:bCs/>
          <w:sz w:val="24"/>
          <w:szCs w:val="28"/>
        </w:rPr>
      </w:pPr>
      <w:bookmarkStart w:id="0" w:name="_Hlk21399895"/>
      <w:r w:rsidRPr="00A31D14">
        <w:rPr>
          <w:rFonts w:asciiTheme="minorEastAsia" w:hAnsiTheme="minorEastAsia" w:hint="eastAsia"/>
          <w:b/>
          <w:bCs/>
          <w:sz w:val="24"/>
          <w:szCs w:val="28"/>
        </w:rPr>
        <w:t>心と体にやさしいお茶</w:t>
      </w:r>
      <w:r w:rsidR="000E0639" w:rsidRPr="00A31D14">
        <w:rPr>
          <w:rFonts w:asciiTheme="minorEastAsia" w:hAnsiTheme="minorEastAsia" w:hint="eastAsia"/>
          <w:b/>
          <w:bCs/>
          <w:sz w:val="24"/>
          <w:szCs w:val="28"/>
        </w:rPr>
        <w:t>講座</w:t>
      </w:r>
    </w:p>
    <w:p w14:paraId="204EE5C0" w14:textId="7672ABFF" w:rsidR="00EA4B58" w:rsidRPr="00EA4B58" w:rsidRDefault="00EA4B58" w:rsidP="00DE6200">
      <w:pPr>
        <w:snapToGrid w:val="0"/>
      </w:pPr>
    </w:p>
    <w:p w14:paraId="55A37F8F" w14:textId="43277823" w:rsidR="00714BB0" w:rsidRPr="0006328E" w:rsidRDefault="0006328E" w:rsidP="00C67E15">
      <w:pPr>
        <w:pStyle w:val="1"/>
      </w:pPr>
      <w:r>
        <w:rPr>
          <w:rFonts w:hint="eastAsia"/>
        </w:rPr>
        <w:t>お茶とは</w:t>
      </w:r>
    </w:p>
    <w:p w14:paraId="0E6FAEC3" w14:textId="0A488E49" w:rsidR="00E42726" w:rsidRDefault="00E42726" w:rsidP="00F16628">
      <w:pPr>
        <w:snapToGrid w:val="0"/>
      </w:pPr>
      <w:r>
        <w:rPr>
          <w:rFonts w:hint="eastAsia"/>
        </w:rPr>
        <w:t>お茶とい</w:t>
      </w:r>
      <w:r w:rsidR="00B56953">
        <w:rPr>
          <w:rFonts w:hint="eastAsia"/>
        </w:rPr>
        <w:t>えば</w:t>
      </w:r>
      <w:r>
        <w:rPr>
          <w:rFonts w:hint="eastAsia"/>
        </w:rPr>
        <w:t>、まず思い浮かぶのは私たち日本人に一番なじみのある</w:t>
      </w:r>
      <w:r w:rsidR="00DA3361">
        <w:rPr>
          <w:rFonts w:hint="eastAsia"/>
        </w:rPr>
        <w:t>日本</w:t>
      </w:r>
      <w:r>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2B20E299" w:rsidR="003822D6" w:rsidRDefault="00E42726" w:rsidP="00F16628">
      <w:pPr>
        <w:snapToGrid w:val="0"/>
      </w:pPr>
      <w:r>
        <w:rPr>
          <w:rFonts w:hint="eastAsia"/>
        </w:rPr>
        <w:t>ここでは、お茶の定義から確認してみましょう。</w:t>
      </w:r>
    </w:p>
    <w:p w14:paraId="27A1D43C" w14:textId="77777777" w:rsidR="007C6A1E" w:rsidRDefault="007C6A1E" w:rsidP="00F16628">
      <w:pPr>
        <w:snapToGrid w:val="0"/>
      </w:pPr>
    </w:p>
    <w:p w14:paraId="00B1455C" w14:textId="77777777" w:rsidR="00EF486B" w:rsidRDefault="00EF486B" w:rsidP="003822D6">
      <w:pPr>
        <w:pStyle w:val="2"/>
        <w:sectPr w:rsidR="00EF486B" w:rsidSect="0004528E">
          <w:type w:val="continuous"/>
          <w:pgSz w:w="11906" w:h="16838" w:code="9"/>
          <w:pgMar w:top="1418" w:right="1701" w:bottom="1418" w:left="1701" w:header="851" w:footer="992" w:gutter="0"/>
          <w:cols w:space="425"/>
          <w:docGrid w:type="lines" w:linePitch="350"/>
        </w:sectPr>
      </w:pPr>
    </w:p>
    <w:p w14:paraId="2AA47EDD" w14:textId="624A5C99" w:rsidR="003822D6" w:rsidRDefault="003822D6" w:rsidP="003822D6">
      <w:pPr>
        <w:pStyle w:val="2"/>
      </w:pPr>
      <w:r>
        <w:rPr>
          <w:rFonts w:hint="eastAsia"/>
        </w:rPr>
        <w:t>チャノキを原料とする</w:t>
      </w:r>
      <w:r w:rsidR="007D726A">
        <w:rPr>
          <w:rFonts w:hint="eastAsia"/>
        </w:rPr>
        <w:t>「茶」</w:t>
      </w:r>
    </w:p>
    <w:p w14:paraId="4F139EEF" w14:textId="7E6BCAAB"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3822D6">
        <w:rPr>
          <w:rFonts w:hint="eastAsia"/>
        </w:rPr>
        <w:t>緑茶や紅茶</w:t>
      </w:r>
      <w:r w:rsidR="007D726A">
        <w:rPr>
          <w:rFonts w:hint="eastAsia"/>
        </w:rPr>
        <w:t>など、一般的なお茶をさします。産地や製造方法によって多くの種類があります。</w:t>
      </w:r>
    </w:p>
    <w:p w14:paraId="757FD70C" w14:textId="77777777" w:rsidR="00E6324E" w:rsidRPr="007D726A" w:rsidRDefault="00E6324E" w:rsidP="0027546D">
      <w:pPr>
        <w:snapToGrid w:val="0"/>
      </w:pPr>
    </w:p>
    <w:p w14:paraId="7C618263" w14:textId="0657D4AC" w:rsidR="00714BB0" w:rsidRDefault="003822D6" w:rsidP="008972B0">
      <w:pPr>
        <w:pStyle w:val="2"/>
      </w:pPr>
      <w:r>
        <w:rPr>
          <w:rFonts w:hint="eastAsia"/>
        </w:rPr>
        <w:t>チャノキ以外を原料とする</w:t>
      </w:r>
      <w:r w:rsidR="007D726A">
        <w:rPr>
          <w:rFonts w:hint="eastAsia"/>
        </w:rPr>
        <w:t>「茶外茶」</w:t>
      </w:r>
    </w:p>
    <w:p w14:paraId="5C1E0C54" w14:textId="65E3CEAA" w:rsidR="00E74810" w:rsidRDefault="003822D6" w:rsidP="0027546D">
      <w:pPr>
        <w:snapToGrid w:val="0"/>
      </w:pPr>
      <w:r>
        <w:rPr>
          <w:rFonts w:hint="eastAsia"/>
        </w:rPr>
        <w:t>「チャノキ」以外の</w:t>
      </w:r>
      <w:r w:rsidR="00AA2F78" w:rsidRPr="00AA2F78">
        <w:rPr>
          <w:rFonts w:hint="eastAsia"/>
        </w:rPr>
        <w:t>植物の葉、芽、花、樹皮、</w:t>
      </w:r>
      <w:r w:rsidR="00AA2F78" w:rsidRPr="00AA2F78">
        <w:rPr>
          <w:rFonts w:hint="eastAsia"/>
        </w:rPr>
        <w:t>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2BBE8CB3" w14:textId="77777777" w:rsidR="00EF486B" w:rsidRDefault="00EF486B" w:rsidP="0027546D">
      <w:pPr>
        <w:snapToGrid w:val="0"/>
        <w:sectPr w:rsidR="00EF486B" w:rsidSect="00EF486B">
          <w:type w:val="continuous"/>
          <w:pgSz w:w="11906" w:h="16838" w:code="9"/>
          <w:pgMar w:top="1418" w:right="1701" w:bottom="1418" w:left="1701" w:header="851" w:footer="992" w:gutter="0"/>
          <w:cols w:num="2" w:space="425"/>
          <w:docGrid w:type="lines" w:linePitch="350"/>
        </w:sectPr>
      </w:pPr>
    </w:p>
    <w:p w14:paraId="6239318E" w14:textId="7F530C9D" w:rsidR="00E74810" w:rsidRDefault="00E74810" w:rsidP="0027546D">
      <w:pPr>
        <w:snapToGrid w:val="0"/>
      </w:pPr>
    </w:p>
    <w:p w14:paraId="5FF9A17D" w14:textId="02905E4D" w:rsidR="005354C5" w:rsidRDefault="009D1E9E" w:rsidP="00C67E15">
      <w:pPr>
        <w:pStyle w:val="1"/>
      </w:pPr>
      <w:r>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1547B22C" w:rsidR="008F5DDF" w:rsidRPr="008F5DDF" w:rsidRDefault="00AD3F6D" w:rsidP="00E6324E">
      <w:pPr>
        <w:snapToGrid w:val="0"/>
      </w:pPr>
      <w:r>
        <w:rPr>
          <w:rFonts w:hint="eastAsia"/>
        </w:rPr>
        <w:t>また、</w:t>
      </w:r>
      <w:r w:rsidR="008F5DDF">
        <w:rPr>
          <w:rFonts w:hint="eastAsia"/>
        </w:rPr>
        <w:t>日本茶の効能は目を見張るものがあります。緑茶に含まれるカテキン、ビタミン類、カフェイン、テアニン</w:t>
      </w:r>
      <w:r>
        <w:rPr>
          <w:rFonts w:hint="eastAsia"/>
        </w:rPr>
        <w:t>などの成分は、</w:t>
      </w:r>
      <w:r w:rsidR="008F5DDF">
        <w:rPr>
          <w:rFonts w:hint="eastAsia"/>
        </w:rPr>
        <w:t>ストレス解消、美肌・</w:t>
      </w:r>
      <w:r w:rsidR="00164751">
        <w:rPr>
          <w:rFonts w:hint="eastAsia"/>
        </w:rPr>
        <w:t>老化防止</w:t>
      </w:r>
      <w:r w:rsidR="008F5DDF">
        <w:rPr>
          <w:rFonts w:hint="eastAsia"/>
        </w:rPr>
        <w:t>、血圧調整、疲労回復、風邪予防、口臭・虫歯予防、抗がん作用など、非常に多くの効能・効果があります。</w:t>
      </w:r>
    </w:p>
    <w:p w14:paraId="5BEE3B6A" w14:textId="77777777" w:rsidR="00E6324E" w:rsidRDefault="00E6324E" w:rsidP="00E6324E">
      <w:pPr>
        <w:snapToGrid w:val="0"/>
      </w:pPr>
    </w:p>
    <w:p w14:paraId="5D6A2A85" w14:textId="65BFEFC2" w:rsidR="00E6324E" w:rsidRDefault="009D1E9E" w:rsidP="00E6324E">
      <w:pPr>
        <w:pStyle w:val="2"/>
      </w:pPr>
      <w:r>
        <w:rPr>
          <w:rFonts w:hint="eastAsia"/>
        </w:rPr>
        <w:t>煎茶</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53675935" w:rsidR="009D1E9E" w:rsidRDefault="007E756D" w:rsidP="009D1E9E">
      <w:pPr>
        <w:pStyle w:val="2"/>
      </w:pPr>
      <w:r>
        <w:rPr>
          <w:rFonts w:hint="eastAsia"/>
        </w:rPr>
        <w:t>玉露</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玉露は「覆下栽培」といって、収穫の前最低2週間程度、太陽の光を遮</w:t>
      </w:r>
      <w:r w:rsidR="00FA7301">
        <w:rPr>
          <w:rFonts w:hint="eastAsia"/>
        </w:rPr>
        <w:t>った新芽から作られます。茶葉を蒸した後、茶葉を揉みません</w:t>
      </w:r>
      <w:r w:rsidR="00527C11">
        <w:rPr>
          <w:rFonts w:hint="eastAsia"/>
        </w:rPr>
        <w:t>。これにより、カテキンの生成が抑えられ、テアニンが増え、玉露特有の甘みと旨味がたっぷりのお茶になります。</w:t>
      </w:r>
      <w:r w:rsidR="00FA7301">
        <w:rPr>
          <w:rFonts w:hint="eastAsia"/>
        </w:rPr>
        <w:t>手間暇を製造する玉露は、日本茶の中の最上級品です。</w:t>
      </w:r>
    </w:p>
    <w:p w14:paraId="26E15D80" w14:textId="77777777" w:rsidR="009D1E9E" w:rsidRDefault="009D1E9E" w:rsidP="009D1E9E">
      <w:pPr>
        <w:snapToGrid w:val="0"/>
      </w:pPr>
    </w:p>
    <w:p w14:paraId="2ECCBBC3" w14:textId="61D40399" w:rsidR="009D1E9E" w:rsidRDefault="007E756D" w:rsidP="009D1E9E">
      <w:pPr>
        <w:pStyle w:val="2"/>
      </w:pPr>
      <w:r>
        <w:rPr>
          <w:rFonts w:hint="eastAsia"/>
        </w:rPr>
        <w:t>抹茶</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0EE6ADBB" w:rsidR="009D1E9E" w:rsidRDefault="007E756D" w:rsidP="009D1E9E">
      <w:pPr>
        <w:pStyle w:val="2"/>
      </w:pPr>
      <w:r>
        <w:rPr>
          <w:rFonts w:hint="eastAsia"/>
        </w:rPr>
        <w:t>番茶</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10CE6E54" w:rsidR="009D1E9E" w:rsidRDefault="007E756D" w:rsidP="009D1E9E">
      <w:pPr>
        <w:pStyle w:val="2"/>
      </w:pPr>
      <w:r>
        <w:rPr>
          <w:rFonts w:hint="eastAsia"/>
        </w:rPr>
        <w:t>ほうじ茶</w:t>
      </w:r>
    </w:p>
    <w:p w14:paraId="14D58036" w14:textId="7A4F132A" w:rsidR="009D1E9E" w:rsidRPr="007C23C7"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637DEB68" w14:textId="6760996E" w:rsidR="007A5CD8" w:rsidRPr="00621F76" w:rsidRDefault="007A5CD8" w:rsidP="0027546D">
      <w:pPr>
        <w:widowControl/>
        <w:snapToGrid w:val="0"/>
        <w:jc w:val="left"/>
        <w:rPr>
          <w:rFonts w:asciiTheme="majorHAnsi" w:eastAsiaTheme="majorEastAsia" w:hAnsiTheme="majorHAnsi" w:cstheme="majorBidi"/>
          <w:b/>
          <w:bCs/>
          <w:sz w:val="24"/>
          <w:szCs w:val="24"/>
        </w:rPr>
      </w:pPr>
    </w:p>
    <w:p w14:paraId="2290ACC1" w14:textId="0A2F6DAF" w:rsidR="00E2541A" w:rsidRDefault="0006328E" w:rsidP="00C67E15">
      <w:pPr>
        <w:pStyle w:val="1"/>
      </w:pPr>
      <w:r>
        <w:rPr>
          <w:rFonts w:hint="eastAsia"/>
        </w:rPr>
        <w:t>紅茶</w:t>
      </w:r>
    </w:p>
    <w:p w14:paraId="2E1F713D" w14:textId="05478196" w:rsidR="00FA5213" w:rsidRDefault="00FD0F46" w:rsidP="007E756D">
      <w:pPr>
        <w:snapToGrid w:val="0"/>
      </w:pPr>
      <w:r>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また、茶葉をブレンドしたり、果物や花の香を加えた</w:t>
      </w:r>
      <w:r w:rsidR="0004528E">
        <w:rPr>
          <w:rFonts w:hint="eastAsia"/>
        </w:rPr>
        <w:t>りした</w:t>
      </w:r>
      <w:r w:rsidR="002E6CCD">
        <w:rPr>
          <w:rFonts w:hint="eastAsia"/>
        </w:rPr>
        <w:t>フレイバーティー</w:t>
      </w:r>
      <w:r w:rsidR="00153A15">
        <w:rPr>
          <w:rFonts w:hint="eastAsia"/>
        </w:rPr>
        <w:t>もあり、いろいろと楽しむことができます。</w:t>
      </w:r>
    </w:p>
    <w:p w14:paraId="2958E324" w14:textId="105B8197" w:rsidR="003B4CA6" w:rsidRDefault="003B4CA6" w:rsidP="0027546D">
      <w:pPr>
        <w:snapToGrid w:val="0"/>
      </w:pPr>
    </w:p>
    <w:p w14:paraId="7F023BDD" w14:textId="5B70856B" w:rsidR="005354C5" w:rsidRPr="008972B0" w:rsidRDefault="00153A15" w:rsidP="008972B0">
      <w:pPr>
        <w:pStyle w:val="2"/>
      </w:pPr>
      <w:r>
        <w:rPr>
          <w:rFonts w:hint="eastAsia"/>
        </w:rPr>
        <w:t>ダージリン</w:t>
      </w:r>
    </w:p>
    <w:p w14:paraId="4B96218C" w14:textId="7E00F0C5"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77777777" w:rsidR="00153A15" w:rsidRPr="004A67E4" w:rsidRDefault="00153A15" w:rsidP="0027546D">
      <w:pPr>
        <w:snapToGrid w:val="0"/>
      </w:pPr>
    </w:p>
    <w:p w14:paraId="2C622052" w14:textId="39A5E06F" w:rsidR="00153A15" w:rsidRPr="00153A15" w:rsidRDefault="00153A15" w:rsidP="00153A15">
      <w:pPr>
        <w:pStyle w:val="2"/>
      </w:pPr>
      <w:r>
        <w:rPr>
          <w:rFonts w:hint="eastAsia"/>
        </w:rPr>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2DC96376" w14:textId="77777777" w:rsidR="00153A15" w:rsidRPr="004A67E4" w:rsidRDefault="00153A15" w:rsidP="00153A15">
      <w:pPr>
        <w:snapToGrid w:val="0"/>
      </w:pPr>
    </w:p>
    <w:p w14:paraId="21F96DA7" w14:textId="203E7ECB" w:rsidR="00153A15" w:rsidRPr="00153A15" w:rsidRDefault="006769A3" w:rsidP="00153A15">
      <w:pPr>
        <w:pStyle w:val="2"/>
      </w:pPr>
      <w:r>
        <w:rPr>
          <w:rFonts w:hint="eastAsia"/>
        </w:rPr>
        <w:t>ウヴァ</w:t>
      </w:r>
    </w:p>
    <w:p w14:paraId="0F29A146" w14:textId="6EE38343" w:rsidR="00153A15" w:rsidRDefault="00FD0C4E" w:rsidP="0027546D">
      <w:pPr>
        <w:widowControl/>
        <w:snapToGrid w:val="0"/>
        <w:jc w:val="left"/>
      </w:pPr>
      <w:r>
        <w:rPr>
          <w:rFonts w:hint="eastAsia"/>
        </w:rPr>
        <w:t>インドに次いで世界2位の生産量を誇るスリランカ</w:t>
      </w:r>
      <w:r>
        <w:rPr>
          <w:rStyle w:val="af"/>
        </w:rPr>
        <w:footnoteReference w:id="1"/>
      </w:r>
      <w:r>
        <w:rPr>
          <w:rFonts w:hint="eastAsia"/>
        </w:rPr>
        <w:t>の紅茶です。スリランカの高地で作られ、バラのような香りと渋みが特徴。そのままストレートで飲んでもおいしいですが、ミルクティーにも向いています。</w:t>
      </w:r>
    </w:p>
    <w:p w14:paraId="6B73ABB2" w14:textId="77777777" w:rsidR="00153A15" w:rsidRPr="004A67E4" w:rsidRDefault="00153A15" w:rsidP="00153A15">
      <w:pPr>
        <w:snapToGrid w:val="0"/>
      </w:pPr>
    </w:p>
    <w:p w14:paraId="4F8EB7C9" w14:textId="29B1BF17" w:rsidR="00153A15" w:rsidRPr="00153A15" w:rsidRDefault="006769A3" w:rsidP="00153A15">
      <w:pPr>
        <w:pStyle w:val="2"/>
      </w:pPr>
      <w:r>
        <w:rPr>
          <w:rFonts w:hint="eastAsia"/>
        </w:rPr>
        <w:lastRenderedPageBreak/>
        <w:t>アールグレイ</w:t>
      </w:r>
    </w:p>
    <w:p w14:paraId="312D780E" w14:textId="70315FF6" w:rsidR="00153A15" w:rsidRDefault="00D60DEB" w:rsidP="00153A15">
      <w:pPr>
        <w:widowControl/>
        <w:snapToGrid w:val="0"/>
        <w:jc w:val="left"/>
      </w:pPr>
      <w:r>
        <w:rPr>
          <w:rFonts w:hint="eastAsia"/>
        </w:rPr>
        <w:t>アールグレイは、茶葉の銘柄ではなく、ベルガモットという柑橘系の香りをつけた</w:t>
      </w:r>
      <w:r w:rsidR="002E6CCD">
        <w:rPr>
          <w:rFonts w:hint="eastAsia"/>
        </w:rPr>
        <w:t>フレイバーティー</w:t>
      </w:r>
      <w:r>
        <w:rPr>
          <w:rFonts w:hint="eastAsia"/>
        </w:rPr>
        <w:t>です。さわやかな香りで、大変人気があります。茶葉には、ダージリンが使われたり、中国の茶葉であるキームンが使われたりと、さまざまです。</w:t>
      </w:r>
    </w:p>
    <w:p w14:paraId="24E11F1F" w14:textId="2C6987B7" w:rsidR="00153A15" w:rsidRDefault="00D60DEB" w:rsidP="00D60DEB">
      <w:pPr>
        <w:widowControl/>
        <w:snapToGrid w:val="0"/>
        <w:jc w:val="left"/>
      </w:pPr>
      <w:r>
        <w:rPr>
          <w:rFonts w:hint="eastAsia"/>
        </w:rPr>
        <w:t>「アールグレイ」という名前は、イギリスの元首相である「グレイ伯爵」が由来となって負います。</w:t>
      </w:r>
    </w:p>
    <w:p w14:paraId="7F3C865A" w14:textId="4FFB2354" w:rsidR="00727850" w:rsidRPr="00D60DEB" w:rsidRDefault="00727850" w:rsidP="0027546D">
      <w:pPr>
        <w:widowControl/>
        <w:snapToGrid w:val="0"/>
        <w:jc w:val="left"/>
      </w:pPr>
    </w:p>
    <w:p w14:paraId="70873870" w14:textId="7ED37F81" w:rsidR="00727850" w:rsidRDefault="00E6324E" w:rsidP="00C67E15">
      <w:pPr>
        <w:pStyle w:val="1"/>
      </w:pPr>
      <w:r>
        <w:rPr>
          <w:rFonts w:hint="eastAsia"/>
        </w:rPr>
        <w:t>中国茶</w:t>
      </w:r>
    </w:p>
    <w:p w14:paraId="6B6EB1F6" w14:textId="156B5F4F" w:rsidR="006769A3" w:rsidRDefault="0017581E" w:rsidP="006769A3">
      <w:pPr>
        <w:snapToGrid w:val="0"/>
      </w:pPr>
      <w:r>
        <w:rPr>
          <w:rFonts w:hint="eastAsia"/>
        </w:rPr>
        <w:t>中国茶はバリエーションが豊富で、発酵の度合いや水色で「緑茶」「白茶」「黄茶」「青茶」「紅茶」「黒茶」の6種類に分類され、花の香りを吸着させた「花茶」を合わせて、7種類あります。</w:t>
      </w:r>
    </w:p>
    <w:p w14:paraId="24BECD32" w14:textId="77777777" w:rsidR="009A5C3D" w:rsidRPr="00727850" w:rsidRDefault="009A5C3D" w:rsidP="0027546D">
      <w:pPr>
        <w:snapToGrid w:val="0"/>
      </w:pPr>
    </w:p>
    <w:p w14:paraId="6961B09F" w14:textId="499009A9" w:rsidR="00727850" w:rsidRDefault="006769A3" w:rsidP="008972B0">
      <w:pPr>
        <w:pStyle w:val="2"/>
      </w:pPr>
      <w:r>
        <w:rPr>
          <w:rFonts w:hint="eastAsia"/>
        </w:rPr>
        <w:t>烏龍茶（うーろんちゃ）</w:t>
      </w:r>
    </w:p>
    <w:p w14:paraId="67050AEC" w14:textId="6C42A4F0" w:rsidR="0027546D" w:rsidRDefault="0017581E" w:rsidP="0027546D">
      <w:pPr>
        <w:snapToGrid w:val="0"/>
      </w:pPr>
      <w:r w:rsidRPr="0017581E">
        <w:rPr>
          <w:rFonts w:hint="eastAsia"/>
        </w:rPr>
        <w:t>茶葉の発酵途中で加熱</w:t>
      </w:r>
      <w:r>
        <w:rPr>
          <w:rFonts w:hint="eastAsia"/>
        </w:rPr>
        <w:t>して発酵を止めて作る半発酵茶（青茶）</w:t>
      </w:r>
      <w:r w:rsidR="0001058E">
        <w:rPr>
          <w:rFonts w:hint="eastAsia"/>
        </w:rPr>
        <w:t>もので、さっぱりとした飲み口が特徴。種類は豊富にありますが、中でも鉄観音は日本でも人気のある烏龍茶のひとつです。</w:t>
      </w:r>
    </w:p>
    <w:bookmarkEnd w:id="0"/>
    <w:p w14:paraId="53F60AF0" w14:textId="77777777" w:rsidR="006769A3" w:rsidRPr="00727850" w:rsidRDefault="006769A3" w:rsidP="006769A3">
      <w:pPr>
        <w:snapToGrid w:val="0"/>
      </w:pPr>
    </w:p>
    <w:p w14:paraId="210E8383" w14:textId="17F8BDCA" w:rsidR="006769A3" w:rsidRDefault="0001058E" w:rsidP="006769A3">
      <w:pPr>
        <w:pStyle w:val="2"/>
      </w:pPr>
      <w:r>
        <w:rPr>
          <w:rFonts w:hint="eastAsia"/>
        </w:rPr>
        <w:t>祁門紅茶</w:t>
      </w:r>
      <w:r w:rsidR="006769A3">
        <w:rPr>
          <w:rFonts w:hint="eastAsia"/>
        </w:rPr>
        <w:t>（</w:t>
      </w:r>
      <w:r>
        <w:rPr>
          <w:rFonts w:hint="eastAsia"/>
        </w:rPr>
        <w:t>きーむんこうちゃ</w:t>
      </w:r>
      <w:r w:rsidR="006769A3">
        <w:rPr>
          <w:rFonts w:hint="eastAsia"/>
        </w:rPr>
        <w:t>）</w:t>
      </w:r>
    </w:p>
    <w:p w14:paraId="731A532E" w14:textId="56DBF4F6" w:rsidR="006769A3" w:rsidRDefault="0001058E" w:rsidP="0027546D">
      <w:pPr>
        <w:snapToGrid w:val="0"/>
      </w:pPr>
      <w:r>
        <w:rPr>
          <w:rFonts w:hint="eastAsia"/>
        </w:rPr>
        <w:t>ダージリン、ウヴァと並んで、世界三大銘茶の一つで中国を代表する紅茶</w:t>
      </w:r>
      <w:r w:rsidR="00776DF9">
        <w:rPr>
          <w:rStyle w:val="af"/>
        </w:rPr>
        <w:footnoteReference w:id="2"/>
      </w:r>
      <w:r>
        <w:rPr>
          <w:rFonts w:hint="eastAsia"/>
        </w:rPr>
        <w:t>です</w:t>
      </w:r>
      <w:r w:rsidR="00776DF9">
        <w:rPr>
          <w:rFonts w:hint="eastAsia"/>
        </w:rPr>
        <w:t>。中国の紅茶はタンニンが少なく、濃く出しても苦みが出ないという特徴があります。</w:t>
      </w:r>
      <w:r>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524D2343" w:rsidR="006769A3" w:rsidRDefault="006769A3" w:rsidP="006769A3">
      <w:pPr>
        <w:pStyle w:val="2"/>
      </w:pPr>
      <w:r>
        <w:rPr>
          <w:rFonts w:hint="eastAsia"/>
        </w:rPr>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05316A3E" w14:textId="77777777" w:rsidR="006769A3" w:rsidRPr="00727850" w:rsidRDefault="006769A3" w:rsidP="006769A3">
      <w:pPr>
        <w:snapToGrid w:val="0"/>
      </w:pPr>
    </w:p>
    <w:p w14:paraId="53C56D31" w14:textId="40C44E69" w:rsidR="006769A3" w:rsidRDefault="00487E73" w:rsidP="006769A3">
      <w:pPr>
        <w:pStyle w:val="2"/>
      </w:pPr>
      <w:r>
        <w:rPr>
          <w:rFonts w:hint="eastAsia"/>
        </w:rPr>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6878916E" w14:textId="51A23CA3" w:rsidR="00E6324E" w:rsidRDefault="00E6324E" w:rsidP="00E6324E">
      <w:pPr>
        <w:pStyle w:val="1"/>
      </w:pPr>
      <w:r>
        <w:rPr>
          <w:rFonts w:hint="eastAsia"/>
        </w:rPr>
        <w:t>健康茶</w:t>
      </w:r>
    </w:p>
    <w:p w14:paraId="7470203E" w14:textId="083C368C" w:rsidR="00E6324E" w:rsidRDefault="00087E61" w:rsidP="00E6324E">
      <w:pPr>
        <w:snapToGrid w:val="0"/>
      </w:pPr>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13731C5C" w:rsidR="00E6324E" w:rsidRPr="0090772B" w:rsidRDefault="00487E73" w:rsidP="00E6324E">
      <w:pPr>
        <w:pStyle w:val="2"/>
      </w:pPr>
      <w:r>
        <w:rPr>
          <w:rFonts w:hint="eastAsia"/>
        </w:rPr>
        <w:lastRenderedPageBreak/>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7BC9B3CC" w:rsidR="00487E73" w:rsidRPr="0090772B" w:rsidRDefault="00487E73" w:rsidP="00487E73">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8574A7C" w:rsidR="00487E73" w:rsidRPr="0090772B" w:rsidRDefault="00487E73" w:rsidP="00487E73">
      <w:pPr>
        <w:pStyle w:val="2"/>
      </w:pPr>
      <w:r>
        <w:rPr>
          <w:rFonts w:hint="eastAsia"/>
        </w:rPr>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6AF817E9" w14:textId="77777777" w:rsidR="00487E73" w:rsidRPr="0006328E" w:rsidRDefault="00487E73" w:rsidP="00E6324E">
      <w:pPr>
        <w:snapToGrid w:val="0"/>
      </w:pPr>
    </w:p>
    <w:p w14:paraId="5A898322" w14:textId="2D758B2C" w:rsidR="00E6324E" w:rsidRDefault="00E6324E" w:rsidP="0027546D">
      <w:pPr>
        <w:snapToGrid w:val="0"/>
      </w:pPr>
    </w:p>
    <w:p w14:paraId="7267090C" w14:textId="77777777" w:rsidR="00487E73" w:rsidRPr="00487E73" w:rsidRDefault="00487E73" w:rsidP="0027546D">
      <w:pPr>
        <w:snapToGrid w:val="0"/>
      </w:pPr>
    </w:p>
    <w:sectPr w:rsidR="00487E73" w:rsidRPr="00487E73" w:rsidSect="0004528E">
      <w:type w:val="continuous"/>
      <w:pgSz w:w="11906" w:h="16838" w:code="9"/>
      <w:pgMar w:top="1418" w:right="1701" w:bottom="1418" w:left="1701" w:header="851" w:footer="992" w:gutter="0"/>
      <w:cols w:space="425"/>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42F92" w14:textId="77777777" w:rsidR="00187453" w:rsidRDefault="00187453" w:rsidP="00DA0FEB">
      <w:r>
        <w:separator/>
      </w:r>
    </w:p>
  </w:endnote>
  <w:endnote w:type="continuationSeparator" w:id="0">
    <w:p w14:paraId="4C542DEB" w14:textId="77777777" w:rsidR="00187453" w:rsidRDefault="00187453" w:rsidP="00DA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80634" w14:textId="77777777" w:rsidR="00187453" w:rsidRDefault="00187453" w:rsidP="00DA0FEB">
      <w:r>
        <w:separator/>
      </w:r>
    </w:p>
  </w:footnote>
  <w:footnote w:type="continuationSeparator" w:id="0">
    <w:p w14:paraId="72DA94BF" w14:textId="77777777" w:rsidR="00187453" w:rsidRDefault="00187453" w:rsidP="00DA0FEB">
      <w:r>
        <w:continuationSeparator/>
      </w:r>
    </w:p>
  </w:footnote>
  <w:footnote w:id="1">
    <w:p w14:paraId="7F69CDEE" w14:textId="53C67820" w:rsidR="00FD0C4E" w:rsidRDefault="00FD0C4E">
      <w:pPr>
        <w:pStyle w:val="ad"/>
      </w:pPr>
      <w:r>
        <w:rPr>
          <w:rStyle w:val="af"/>
        </w:rPr>
        <w:footnoteRef/>
      </w:r>
      <w:r>
        <w:t xml:space="preserve"> </w:t>
      </w:r>
      <w:r>
        <w:rPr>
          <w:rFonts w:hint="eastAsia"/>
        </w:rPr>
        <w:t>スリランカの古い呼び名を「セイロン」ということから、スリランカ製の紅茶を「セイロンティー」として親しまれています。</w:t>
      </w:r>
    </w:p>
  </w:footnote>
  <w:footnote w:id="2">
    <w:p w14:paraId="2DFA19C6" w14:textId="6D8E894D" w:rsidR="00776DF9" w:rsidRDefault="00776DF9">
      <w:pPr>
        <w:pStyle w:val="ad"/>
      </w:pPr>
      <w:r>
        <w:rPr>
          <w:rStyle w:val="af"/>
        </w:rPr>
        <w:footnoteRef/>
      </w:r>
      <w:r>
        <w:t xml:space="preserve"> </w:t>
      </w:r>
      <w:r>
        <w:rPr>
          <w:rFonts w:hint="eastAsia"/>
        </w:rPr>
        <w:t>茶葉が完全に紅色になるまで発酵させたものを紅茶といいます。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288506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dirty"/>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1058E"/>
    <w:rsid w:val="00022DA2"/>
    <w:rsid w:val="0004093F"/>
    <w:rsid w:val="0004528E"/>
    <w:rsid w:val="000462F2"/>
    <w:rsid w:val="0006328E"/>
    <w:rsid w:val="00072611"/>
    <w:rsid w:val="00086544"/>
    <w:rsid w:val="00087E61"/>
    <w:rsid w:val="000919F1"/>
    <w:rsid w:val="000A11E5"/>
    <w:rsid w:val="000E0639"/>
    <w:rsid w:val="000E3F45"/>
    <w:rsid w:val="000F313C"/>
    <w:rsid w:val="000F4473"/>
    <w:rsid w:val="000F56C9"/>
    <w:rsid w:val="001068EE"/>
    <w:rsid w:val="00113FF0"/>
    <w:rsid w:val="00124AB6"/>
    <w:rsid w:val="00153A15"/>
    <w:rsid w:val="00164751"/>
    <w:rsid w:val="00164CAC"/>
    <w:rsid w:val="001657C9"/>
    <w:rsid w:val="00172591"/>
    <w:rsid w:val="0017581E"/>
    <w:rsid w:val="00187453"/>
    <w:rsid w:val="001E356F"/>
    <w:rsid w:val="0021000C"/>
    <w:rsid w:val="0021412C"/>
    <w:rsid w:val="002361AB"/>
    <w:rsid w:val="00236DD7"/>
    <w:rsid w:val="00237596"/>
    <w:rsid w:val="00252BA1"/>
    <w:rsid w:val="0026641D"/>
    <w:rsid w:val="0027546D"/>
    <w:rsid w:val="00281B57"/>
    <w:rsid w:val="00286184"/>
    <w:rsid w:val="00295A8A"/>
    <w:rsid w:val="002B3DFA"/>
    <w:rsid w:val="002D1A6C"/>
    <w:rsid w:val="002E6CCD"/>
    <w:rsid w:val="00307715"/>
    <w:rsid w:val="00321262"/>
    <w:rsid w:val="003403C8"/>
    <w:rsid w:val="00340B3C"/>
    <w:rsid w:val="0036703E"/>
    <w:rsid w:val="00372242"/>
    <w:rsid w:val="00372D6A"/>
    <w:rsid w:val="003822D6"/>
    <w:rsid w:val="003B4CA6"/>
    <w:rsid w:val="00406520"/>
    <w:rsid w:val="00426C04"/>
    <w:rsid w:val="0043288B"/>
    <w:rsid w:val="0044589A"/>
    <w:rsid w:val="00451FBE"/>
    <w:rsid w:val="00485F14"/>
    <w:rsid w:val="0048728E"/>
    <w:rsid w:val="00487E73"/>
    <w:rsid w:val="004A09F6"/>
    <w:rsid w:val="004A67E4"/>
    <w:rsid w:val="004C6313"/>
    <w:rsid w:val="004E0B07"/>
    <w:rsid w:val="004E2E8F"/>
    <w:rsid w:val="00504505"/>
    <w:rsid w:val="00527C11"/>
    <w:rsid w:val="005354C5"/>
    <w:rsid w:val="00541D88"/>
    <w:rsid w:val="0054292F"/>
    <w:rsid w:val="005566AF"/>
    <w:rsid w:val="00566C1F"/>
    <w:rsid w:val="00570374"/>
    <w:rsid w:val="00582077"/>
    <w:rsid w:val="00582BAE"/>
    <w:rsid w:val="005941BA"/>
    <w:rsid w:val="005A19B7"/>
    <w:rsid w:val="005A4353"/>
    <w:rsid w:val="006064FC"/>
    <w:rsid w:val="0061335F"/>
    <w:rsid w:val="006164BA"/>
    <w:rsid w:val="00621C19"/>
    <w:rsid w:val="00621F76"/>
    <w:rsid w:val="00627524"/>
    <w:rsid w:val="0063000B"/>
    <w:rsid w:val="0064137C"/>
    <w:rsid w:val="0064184F"/>
    <w:rsid w:val="0064382A"/>
    <w:rsid w:val="00671ED1"/>
    <w:rsid w:val="006769A3"/>
    <w:rsid w:val="00687E20"/>
    <w:rsid w:val="006B286C"/>
    <w:rsid w:val="006C2BC3"/>
    <w:rsid w:val="006F6D41"/>
    <w:rsid w:val="00714BB0"/>
    <w:rsid w:val="00727850"/>
    <w:rsid w:val="007373CB"/>
    <w:rsid w:val="00752CA5"/>
    <w:rsid w:val="00756102"/>
    <w:rsid w:val="00776DF9"/>
    <w:rsid w:val="0079129C"/>
    <w:rsid w:val="007A5CD8"/>
    <w:rsid w:val="007B3E9D"/>
    <w:rsid w:val="007C23C7"/>
    <w:rsid w:val="007C4441"/>
    <w:rsid w:val="007C6A1E"/>
    <w:rsid w:val="007C704F"/>
    <w:rsid w:val="007D726A"/>
    <w:rsid w:val="007E756D"/>
    <w:rsid w:val="0081391C"/>
    <w:rsid w:val="00813F73"/>
    <w:rsid w:val="0081497C"/>
    <w:rsid w:val="00893582"/>
    <w:rsid w:val="008972B0"/>
    <w:rsid w:val="008B09CC"/>
    <w:rsid w:val="008B181E"/>
    <w:rsid w:val="008C7C7F"/>
    <w:rsid w:val="008F5DDF"/>
    <w:rsid w:val="0090772B"/>
    <w:rsid w:val="009347BF"/>
    <w:rsid w:val="00936309"/>
    <w:rsid w:val="009432C2"/>
    <w:rsid w:val="0095451C"/>
    <w:rsid w:val="0095646B"/>
    <w:rsid w:val="00956BCF"/>
    <w:rsid w:val="009754E9"/>
    <w:rsid w:val="009A5C3D"/>
    <w:rsid w:val="009A7F7D"/>
    <w:rsid w:val="009C3818"/>
    <w:rsid w:val="009C3BC8"/>
    <w:rsid w:val="009C7BF6"/>
    <w:rsid w:val="009D1E9E"/>
    <w:rsid w:val="009E3350"/>
    <w:rsid w:val="009F0219"/>
    <w:rsid w:val="00A01DE1"/>
    <w:rsid w:val="00A06029"/>
    <w:rsid w:val="00A17130"/>
    <w:rsid w:val="00A17600"/>
    <w:rsid w:val="00A31D14"/>
    <w:rsid w:val="00A40D8F"/>
    <w:rsid w:val="00A64B5E"/>
    <w:rsid w:val="00A70274"/>
    <w:rsid w:val="00A77C8F"/>
    <w:rsid w:val="00A95B5E"/>
    <w:rsid w:val="00AA2F78"/>
    <w:rsid w:val="00AB51E3"/>
    <w:rsid w:val="00AB600F"/>
    <w:rsid w:val="00AD10A1"/>
    <w:rsid w:val="00AD3F6D"/>
    <w:rsid w:val="00AF305C"/>
    <w:rsid w:val="00B232B4"/>
    <w:rsid w:val="00B45483"/>
    <w:rsid w:val="00B56953"/>
    <w:rsid w:val="00B62CB4"/>
    <w:rsid w:val="00B8530E"/>
    <w:rsid w:val="00B97707"/>
    <w:rsid w:val="00BA020E"/>
    <w:rsid w:val="00BC796B"/>
    <w:rsid w:val="00BE09C2"/>
    <w:rsid w:val="00C215E3"/>
    <w:rsid w:val="00C33979"/>
    <w:rsid w:val="00C364AE"/>
    <w:rsid w:val="00C44865"/>
    <w:rsid w:val="00C55112"/>
    <w:rsid w:val="00C67946"/>
    <w:rsid w:val="00C67E15"/>
    <w:rsid w:val="00C70ADF"/>
    <w:rsid w:val="00C75DDA"/>
    <w:rsid w:val="00C96AE1"/>
    <w:rsid w:val="00C97907"/>
    <w:rsid w:val="00CA13DD"/>
    <w:rsid w:val="00CC0F6B"/>
    <w:rsid w:val="00CC5DFF"/>
    <w:rsid w:val="00D03829"/>
    <w:rsid w:val="00D07001"/>
    <w:rsid w:val="00D13103"/>
    <w:rsid w:val="00D40B9D"/>
    <w:rsid w:val="00D60DEB"/>
    <w:rsid w:val="00D70FF8"/>
    <w:rsid w:val="00D96693"/>
    <w:rsid w:val="00D97375"/>
    <w:rsid w:val="00DA0FEB"/>
    <w:rsid w:val="00DA3361"/>
    <w:rsid w:val="00DD3705"/>
    <w:rsid w:val="00DD3EFC"/>
    <w:rsid w:val="00DE6200"/>
    <w:rsid w:val="00DF675C"/>
    <w:rsid w:val="00E17FF4"/>
    <w:rsid w:val="00E2541A"/>
    <w:rsid w:val="00E42726"/>
    <w:rsid w:val="00E47B26"/>
    <w:rsid w:val="00E553C4"/>
    <w:rsid w:val="00E6324E"/>
    <w:rsid w:val="00E74810"/>
    <w:rsid w:val="00E86AA3"/>
    <w:rsid w:val="00E971C1"/>
    <w:rsid w:val="00EA4B58"/>
    <w:rsid w:val="00EA53C1"/>
    <w:rsid w:val="00EB3BE7"/>
    <w:rsid w:val="00ED2A06"/>
    <w:rsid w:val="00ED6971"/>
    <w:rsid w:val="00ED73A9"/>
    <w:rsid w:val="00EE0389"/>
    <w:rsid w:val="00EF486B"/>
    <w:rsid w:val="00F16628"/>
    <w:rsid w:val="00F20468"/>
    <w:rsid w:val="00F32983"/>
    <w:rsid w:val="00F5651B"/>
    <w:rsid w:val="00F66742"/>
    <w:rsid w:val="00F70289"/>
    <w:rsid w:val="00F762CA"/>
    <w:rsid w:val="00F815EC"/>
    <w:rsid w:val="00F96E07"/>
    <w:rsid w:val="00FA129E"/>
    <w:rsid w:val="00FA5213"/>
    <w:rsid w:val="00FA7301"/>
    <w:rsid w:val="00FD0C4E"/>
    <w:rsid w:val="00FD0F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19F23752-2AA8-444D-B389-DC71EE95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67E15"/>
    <w:pPr>
      <w:keepNext/>
      <w:shd w:val="clear" w:color="auto" w:fill="F2CEED" w:themeFill="accent5" w:themeFillTint="33"/>
      <w:snapToGrid w:val="0"/>
      <w:outlineLvl w:val="0"/>
    </w:pPr>
    <w:rPr>
      <w:rFonts w:asciiTheme="majorHAnsi" w:eastAsiaTheme="majorEastAsia" w:hAnsiTheme="majorHAnsi" w:cstheme="majorBidi"/>
      <w:b/>
      <w:bCs/>
      <w:sz w:val="24"/>
      <w:szCs w:val="24"/>
    </w:rPr>
  </w:style>
  <w:style w:type="paragraph" w:styleId="2">
    <w:name w:val="heading 2"/>
    <w:basedOn w:val="a"/>
    <w:next w:val="a"/>
    <w:link w:val="20"/>
    <w:uiPriority w:val="9"/>
    <w:unhideWhenUsed/>
    <w:qFormat/>
    <w:rsid w:val="008972B0"/>
    <w:pPr>
      <w:keepNext/>
      <w:snapToGrid w:val="0"/>
      <w:outlineLvl w:val="1"/>
    </w:pPr>
    <w:rPr>
      <w:rFonts w:asciiTheme="majorHAnsi" w:eastAsiaTheme="majorEastAsia" w:hAnsiTheme="majorHAnsi"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C67E15"/>
    <w:rPr>
      <w:rFonts w:asciiTheme="majorHAnsi" w:eastAsiaTheme="majorEastAsia" w:hAnsiTheme="majorHAnsi" w:cstheme="majorBidi"/>
      <w:b/>
      <w:bCs/>
      <w:sz w:val="24"/>
      <w:szCs w:val="24"/>
      <w:shd w:val="clear" w:color="auto" w:fill="F2CEED" w:themeFill="accent5" w:themeFillTint="33"/>
    </w:rPr>
  </w:style>
  <w:style w:type="character" w:customStyle="1" w:styleId="20">
    <w:name w:val="見出し 2 (文字)"/>
    <w:basedOn w:val="a0"/>
    <w:link w:val="2"/>
    <w:uiPriority w:val="9"/>
    <w:rsid w:val="008972B0"/>
    <w:rPr>
      <w:rFonts w:asciiTheme="majorHAnsi" w:eastAsiaTheme="majorEastAsia" w:hAnsiTheme="majorHAnsi"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 w:type="character" w:styleId="af0">
    <w:name w:val="line number"/>
    <w:basedOn w:val="a0"/>
    <w:uiPriority w:val="99"/>
    <w:semiHidden/>
    <w:unhideWhenUsed/>
    <w:rsid w:val="00BE0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7B35E-D881-4343-988E-0B4842435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427</Words>
  <Characters>2435</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国本 温子</cp:lastModifiedBy>
  <cp:revision>2</cp:revision>
  <cp:lastPrinted>2020-02-14T01:08:00Z</cp:lastPrinted>
  <dcterms:created xsi:type="dcterms:W3CDTF">2025-11-26T16:30:00Z</dcterms:created>
  <dcterms:modified xsi:type="dcterms:W3CDTF">2025-11-26T16:30:00Z</dcterms:modified>
</cp:coreProperties>
</file>