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58850871"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2B1C2C26" w14:textId="7176444A"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fldChar w:fldCharType="separate"/>
            </w:r>
            <w:r w:rsidR="005163B0">
              <w:rPr>
                <w:rFonts w:hint="eastAsia"/>
                <w:b/>
                <w:bCs/>
                <w:noProof/>
                <w:webHidden/>
              </w:rPr>
              <w:t>エラー! ブックマークが定義されていません。</w:t>
            </w:r>
            <w:r w:rsidR="008F28CB">
              <w:rPr>
                <w:noProof/>
                <w:webHidden/>
              </w:rPr>
              <w:fldChar w:fldCharType="end"/>
            </w:r>
          </w:hyperlink>
        </w:p>
        <w:p w14:paraId="72D66DDE" w14:textId="328BB54A"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sidR="005163B0">
              <w:rPr>
                <w:noProof/>
                <w:webHidden/>
              </w:rPr>
              <w:t>2</w:t>
            </w:r>
            <w:r>
              <w:rPr>
                <w:noProof/>
                <w:webHidden/>
              </w:rPr>
              <w:fldChar w:fldCharType="end"/>
            </w:r>
          </w:hyperlink>
        </w:p>
        <w:p w14:paraId="2741C31A" w14:textId="5CD31A26"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sidR="005163B0">
              <w:rPr>
                <w:noProof/>
                <w:webHidden/>
              </w:rPr>
              <w:t>2</w:t>
            </w:r>
            <w:r>
              <w:rPr>
                <w:noProof/>
                <w:webHidden/>
              </w:rPr>
              <w:fldChar w:fldCharType="end"/>
            </w:r>
          </w:hyperlink>
        </w:p>
        <w:p w14:paraId="20E69430" w14:textId="5613367B"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sidR="005163B0">
              <w:rPr>
                <w:noProof/>
                <w:webHidden/>
              </w:rPr>
              <w:t>2</w:t>
            </w:r>
            <w:r>
              <w:rPr>
                <w:noProof/>
                <w:webHidden/>
              </w:rPr>
              <w:fldChar w:fldCharType="end"/>
            </w:r>
          </w:hyperlink>
        </w:p>
        <w:p w14:paraId="48CFC3D0" w14:textId="27E51712"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sidR="005163B0">
              <w:rPr>
                <w:noProof/>
                <w:webHidden/>
              </w:rPr>
              <w:t>2</w:t>
            </w:r>
            <w:r>
              <w:rPr>
                <w:noProof/>
                <w:webHidden/>
              </w:rPr>
              <w:fldChar w:fldCharType="end"/>
            </w:r>
          </w:hyperlink>
        </w:p>
        <w:p w14:paraId="6597DC40" w14:textId="580AD7F5"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sidR="005163B0">
              <w:rPr>
                <w:noProof/>
                <w:webHidden/>
              </w:rPr>
              <w:t>2</w:t>
            </w:r>
            <w:r>
              <w:rPr>
                <w:noProof/>
                <w:webHidden/>
              </w:rPr>
              <w:fldChar w:fldCharType="end"/>
            </w:r>
          </w:hyperlink>
        </w:p>
        <w:p w14:paraId="0DE96D5A" w14:textId="65054A06"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sidR="005163B0">
              <w:rPr>
                <w:noProof/>
                <w:webHidden/>
              </w:rPr>
              <w:t>3</w:t>
            </w:r>
            <w:r>
              <w:rPr>
                <w:noProof/>
                <w:webHidden/>
              </w:rPr>
              <w:fldChar w:fldCharType="end"/>
            </w:r>
          </w:hyperlink>
        </w:p>
        <w:p w14:paraId="4F14D0F7" w14:textId="693E4103"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sidR="005163B0">
              <w:rPr>
                <w:noProof/>
                <w:webHidden/>
              </w:rPr>
              <w:t>3</w:t>
            </w:r>
            <w:r>
              <w:rPr>
                <w:noProof/>
                <w:webHidden/>
              </w:rPr>
              <w:fldChar w:fldCharType="end"/>
            </w:r>
          </w:hyperlink>
        </w:p>
        <w:p w14:paraId="6CA16134" w14:textId="00D1AE20"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sidR="005163B0">
              <w:rPr>
                <w:noProof/>
                <w:webHidden/>
              </w:rPr>
              <w:t>3</w:t>
            </w:r>
            <w:r>
              <w:rPr>
                <w:noProof/>
                <w:webHidden/>
              </w:rPr>
              <w:fldChar w:fldCharType="end"/>
            </w:r>
          </w:hyperlink>
        </w:p>
        <w:p w14:paraId="061B010E" w14:textId="4E7FCB0E"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sidR="005163B0">
              <w:rPr>
                <w:noProof/>
                <w:webHidden/>
              </w:rPr>
              <w:t>3</w:t>
            </w:r>
            <w:r>
              <w:rPr>
                <w:noProof/>
                <w:webHidden/>
              </w:rPr>
              <w:fldChar w:fldCharType="end"/>
            </w:r>
          </w:hyperlink>
        </w:p>
        <w:p w14:paraId="55041E9F" w14:textId="1A44F5B3"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sidR="005163B0">
              <w:rPr>
                <w:noProof/>
                <w:webHidden/>
              </w:rPr>
              <w:t>3</w:t>
            </w:r>
            <w:r>
              <w:rPr>
                <w:noProof/>
                <w:webHidden/>
              </w:rPr>
              <w:fldChar w:fldCharType="end"/>
            </w:r>
          </w:hyperlink>
        </w:p>
        <w:p w14:paraId="1A179DDE" w14:textId="2EE2FDCE"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sidR="005163B0">
              <w:rPr>
                <w:noProof/>
                <w:webHidden/>
              </w:rPr>
              <w:t>4</w:t>
            </w:r>
            <w:r>
              <w:rPr>
                <w:noProof/>
                <w:webHidden/>
              </w:rPr>
              <w:fldChar w:fldCharType="end"/>
            </w:r>
          </w:hyperlink>
        </w:p>
        <w:p w14:paraId="17101AE7" w14:textId="1F76FA3B"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sidR="005163B0">
              <w:rPr>
                <w:noProof/>
                <w:webHidden/>
              </w:rPr>
              <w:t>4</w:t>
            </w:r>
            <w:r>
              <w:rPr>
                <w:noProof/>
                <w:webHidden/>
              </w:rPr>
              <w:fldChar w:fldCharType="end"/>
            </w:r>
          </w:hyperlink>
        </w:p>
        <w:p w14:paraId="5FE4CDCF" w14:textId="34FCAE02"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sidR="005163B0">
              <w:rPr>
                <w:noProof/>
                <w:webHidden/>
              </w:rPr>
              <w:t>4</w:t>
            </w:r>
            <w:r>
              <w:rPr>
                <w:noProof/>
                <w:webHidden/>
              </w:rPr>
              <w:fldChar w:fldCharType="end"/>
            </w:r>
          </w:hyperlink>
        </w:p>
        <w:p w14:paraId="67B85963" w14:textId="59C44B3A"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sidR="005163B0">
              <w:rPr>
                <w:noProof/>
                <w:webHidden/>
              </w:rPr>
              <w:t>5</w:t>
            </w:r>
            <w:r>
              <w:rPr>
                <w:noProof/>
                <w:webHidden/>
              </w:rPr>
              <w:fldChar w:fldCharType="end"/>
            </w:r>
          </w:hyperlink>
        </w:p>
        <w:p w14:paraId="264A06FB" w14:textId="03D994D5"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sidR="005163B0">
              <w:rPr>
                <w:noProof/>
                <w:webHidden/>
              </w:rPr>
              <w:t>5</w:t>
            </w:r>
            <w:r>
              <w:rPr>
                <w:noProof/>
                <w:webHidden/>
              </w:rPr>
              <w:fldChar w:fldCharType="end"/>
            </w:r>
          </w:hyperlink>
        </w:p>
        <w:p w14:paraId="00FA80C3" w14:textId="2E23FAE7"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sidR="005163B0">
              <w:rPr>
                <w:noProof/>
                <w:webHidden/>
              </w:rPr>
              <w:t>5</w:t>
            </w:r>
            <w:r>
              <w:rPr>
                <w:noProof/>
                <w:webHidden/>
              </w:rPr>
              <w:fldChar w:fldCharType="end"/>
            </w:r>
          </w:hyperlink>
        </w:p>
        <w:p w14:paraId="252A6772" w14:textId="5733E587"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sidR="005163B0">
              <w:rPr>
                <w:noProof/>
                <w:webHidden/>
              </w:rPr>
              <w:t>5</w:t>
            </w:r>
            <w:r>
              <w:rPr>
                <w:noProof/>
                <w:webHidden/>
              </w:rPr>
              <w:fldChar w:fldCharType="end"/>
            </w:r>
          </w:hyperlink>
        </w:p>
        <w:p w14:paraId="66CF5981" w14:textId="01DE0212"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sidR="005163B0">
              <w:rPr>
                <w:noProof/>
                <w:webHidden/>
              </w:rPr>
              <w:t>5</w:t>
            </w:r>
            <w:r>
              <w:rPr>
                <w:noProof/>
                <w:webHidden/>
              </w:rPr>
              <w:fldChar w:fldCharType="end"/>
            </w:r>
          </w:hyperlink>
        </w:p>
        <w:p w14:paraId="3BA98E15" w14:textId="15EF06FE"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sidR="005163B0">
              <w:rPr>
                <w:noProof/>
                <w:webHidden/>
              </w:rPr>
              <w:t>5</w:t>
            </w:r>
            <w:r>
              <w:rPr>
                <w:noProof/>
                <w:webHidden/>
              </w:rPr>
              <w:fldChar w:fldCharType="end"/>
            </w:r>
          </w:hyperlink>
        </w:p>
        <w:p w14:paraId="72BC801C" w14:textId="30837A77"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sidR="005163B0">
              <w:rPr>
                <w:noProof/>
                <w:webHidden/>
              </w:rPr>
              <w:t>6</w:t>
            </w:r>
            <w:r>
              <w:rPr>
                <w:noProof/>
                <w:webHidden/>
              </w:rPr>
              <w:fldChar w:fldCharType="end"/>
            </w:r>
          </w:hyperlink>
        </w:p>
        <w:p w14:paraId="448BB320" w14:textId="2FDB13F7"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sidR="005163B0">
              <w:rPr>
                <w:noProof/>
                <w:webHidden/>
              </w:rPr>
              <w:t>6</w:t>
            </w:r>
            <w:r>
              <w:rPr>
                <w:noProof/>
                <w:webHidden/>
              </w:rPr>
              <w:fldChar w:fldCharType="end"/>
            </w:r>
          </w:hyperlink>
        </w:p>
        <w:p w14:paraId="3E639D54" w14:textId="5D95E38D"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sidR="005163B0">
              <w:rPr>
                <w:noProof/>
                <w:webHidden/>
              </w:rPr>
              <w:t>6</w:t>
            </w:r>
            <w:r>
              <w:rPr>
                <w:noProof/>
                <w:webHidden/>
              </w:rPr>
              <w:fldChar w:fldCharType="end"/>
            </w:r>
          </w:hyperlink>
        </w:p>
        <w:p w14:paraId="0E977D08" w14:textId="019C5C3E"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sidR="005163B0">
              <w:rPr>
                <w:noProof/>
                <w:webHidden/>
              </w:rPr>
              <w:t>6</w:t>
            </w:r>
            <w:r>
              <w:rPr>
                <w:noProof/>
                <w:webHidden/>
              </w:rPr>
              <w:fldChar w:fldCharType="end"/>
            </w:r>
          </w:hyperlink>
        </w:p>
        <w:p w14:paraId="64A44364" w14:textId="0CAADC78"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sidR="005163B0">
              <w:rPr>
                <w:noProof/>
                <w:webHidden/>
              </w:rPr>
              <w:t>6</w:t>
            </w:r>
            <w:r>
              <w:rPr>
                <w:noProof/>
                <w:webHidden/>
              </w:rPr>
              <w:fldChar w:fldCharType="end"/>
            </w:r>
          </w:hyperlink>
        </w:p>
        <w:p w14:paraId="0CBA48F8" w14:textId="4128CC07"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sidR="005163B0">
              <w:rPr>
                <w:noProof/>
                <w:webHidden/>
              </w:rPr>
              <w:t>6</w:t>
            </w:r>
            <w:r>
              <w:rPr>
                <w:noProof/>
                <w:webHidden/>
              </w:rPr>
              <w:fldChar w:fldCharType="end"/>
            </w:r>
          </w:hyperlink>
        </w:p>
        <w:p w14:paraId="618E0C50" w14:textId="77B74063"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sidR="005163B0">
              <w:rPr>
                <w:noProof/>
                <w:webHidden/>
              </w:rPr>
              <w:t>6</w:t>
            </w:r>
            <w:r>
              <w:rPr>
                <w:noProof/>
                <w:webHidden/>
              </w:rPr>
              <w:fldChar w:fldCharType="end"/>
            </w:r>
          </w:hyperlink>
        </w:p>
        <w:p w14:paraId="217B3813" w14:textId="1E09ED79"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sidR="005163B0">
              <w:rPr>
                <w:noProof/>
                <w:webHidden/>
              </w:rPr>
              <w:t>7</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r w:rsidRPr="00D34574">
        <w:rPr>
          <w:rFonts w:hint="eastAsia"/>
        </w:rPr>
        <w:lastRenderedPageBreak/>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0" w:name="_Toc215971607"/>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0"/>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1" w:name="_Toc215971608"/>
      <w:r>
        <w:rPr>
          <w:rFonts w:hint="eastAsia"/>
        </w:rPr>
        <w:t>チャノキ以外を原料とする「茶外茶」</w:t>
      </w:r>
      <w:bookmarkEnd w:id="1"/>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2" w:name="_Toc215971609"/>
      <w:r>
        <w:rPr>
          <w:rFonts w:hint="eastAsia"/>
        </w:rPr>
        <w:t>日本茶</w:t>
      </w:r>
      <w:bookmarkEnd w:id="2"/>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3" w:name="_Toc215971610"/>
      <w:r>
        <w:rPr>
          <w:rFonts w:hint="eastAsia"/>
        </w:rPr>
        <w:t>煎茶（せんちゃ）</w:t>
      </w:r>
      <w:bookmarkEnd w:id="3"/>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4" w:name="_Toc215971611"/>
      <w:r>
        <w:rPr>
          <w:rFonts w:hint="eastAsia"/>
        </w:rPr>
        <w:t>玉露（ぎょくろ）</w:t>
      </w:r>
      <w:bookmarkEnd w:id="4"/>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w:t>
      </w:r>
      <w:r>
        <w:lastRenderedPageBreak/>
        <w:t>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5" w:name="_Toc215971612"/>
      <w:r>
        <w:rPr>
          <w:rFonts w:hint="eastAsia"/>
        </w:rPr>
        <w:t>抹茶（まっちゃ）</w:t>
      </w:r>
      <w:bookmarkEnd w:id="5"/>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6" w:name="_Toc215971613"/>
      <w:r>
        <w:rPr>
          <w:rFonts w:hint="eastAsia"/>
        </w:rPr>
        <w:t>番茶（ばんちゃ）</w:t>
      </w:r>
      <w:bookmarkEnd w:id="6"/>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7" w:name="_Toc215971614"/>
      <w:r>
        <w:rPr>
          <w:rFonts w:hint="eastAsia"/>
        </w:rPr>
        <w:t>ほうじ茶</w:t>
      </w:r>
      <w:bookmarkEnd w:id="7"/>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5872C825" w:rsidR="00D34574" w:rsidRDefault="00D34574" w:rsidP="00D34574">
      <w:pPr>
        <w:pStyle w:val="af3"/>
        <w:keepNext/>
      </w:pPr>
      <w:r>
        <w:t xml:space="preserve">表 </w:t>
      </w:r>
      <w:fldSimple w:instr=" SEQ 表 \* ARABIC ">
        <w:r w:rsidR="005163B0">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8" w:name="_Toc215971615"/>
      <w:r>
        <w:rPr>
          <w:rFonts w:hint="eastAsia"/>
        </w:rPr>
        <w:t>紅茶</w:t>
      </w:r>
      <w:bookmarkEnd w:id="8"/>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9" w:name="_Toc215971616"/>
      <w:r>
        <w:rPr>
          <w:rFonts w:hint="eastAsia"/>
        </w:rPr>
        <w:t>ダージリン</w:t>
      </w:r>
      <w:bookmarkEnd w:id="9"/>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0" w:name="_Toc215971617"/>
      <w:r>
        <w:rPr>
          <w:rFonts w:hint="eastAsia"/>
        </w:rPr>
        <w:lastRenderedPageBreak/>
        <w:t>アッサム</w:t>
      </w:r>
      <w:bookmarkEnd w:id="10"/>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1" w:name="_Toc215971618"/>
      <w:r>
        <w:rPr>
          <w:rFonts w:hint="eastAsia"/>
        </w:rPr>
        <w:t>ウヴァ</w:t>
      </w:r>
      <w:bookmarkEnd w:id="11"/>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2" w:name="_Toc215971619"/>
      <w:r>
        <w:rPr>
          <w:rFonts w:hint="eastAsia"/>
        </w:rPr>
        <w:t>アールグレイ</w:t>
      </w:r>
      <w:bookmarkEnd w:id="12"/>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35AF1218" w:rsidR="00D34574" w:rsidRDefault="00D34574" w:rsidP="00D34574">
      <w:pPr>
        <w:pStyle w:val="af3"/>
        <w:keepNext/>
      </w:pPr>
      <w:r>
        <w:t xml:space="preserve">表 </w:t>
      </w:r>
      <w:fldSimple w:instr=" SEQ 表 \* ARABIC ">
        <w:r w:rsidR="005163B0">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3" w:name="_Toc215971620"/>
      <w:r>
        <w:rPr>
          <w:rFonts w:hint="eastAsia"/>
        </w:rPr>
        <w:lastRenderedPageBreak/>
        <w:t>中国茶</w:t>
      </w:r>
      <w:bookmarkEnd w:id="13"/>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4" w:name="_Toc215971621"/>
      <w:r>
        <w:rPr>
          <w:rFonts w:hint="eastAsia"/>
        </w:rPr>
        <w:t>烏龍茶（うーろんちゃ）</w:t>
      </w:r>
      <w:bookmarkEnd w:id="14"/>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5" w:name="_Toc215971622"/>
      <w:r>
        <w:rPr>
          <w:rFonts w:hint="eastAsia"/>
        </w:rPr>
        <w:t>祁門紅茶（きーむんこうちゃ）</w:t>
      </w:r>
      <w:bookmarkEnd w:id="15"/>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6" w:name="_Toc215971623"/>
      <w:r>
        <w:rPr>
          <w:rFonts w:hint="eastAsia"/>
        </w:rPr>
        <w:t>普洱茶（ぷーあーるちゃ）</w:t>
      </w:r>
      <w:bookmarkEnd w:id="16"/>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7" w:name="_Toc215971624"/>
      <w:r>
        <w:rPr>
          <w:rFonts w:hint="eastAsia"/>
        </w:rPr>
        <w:t>茉莉花茶（まつりかちゃ）</w:t>
      </w:r>
      <w:bookmarkEnd w:id="17"/>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5B07E264" w:rsidR="00D34574" w:rsidRDefault="00D34574" w:rsidP="00D34574">
      <w:pPr>
        <w:pStyle w:val="af3"/>
      </w:pPr>
      <w:r>
        <w:t xml:space="preserve">表 </w:t>
      </w:r>
      <w:fldSimple w:instr=" SEQ 表 \* ARABIC ">
        <w:r w:rsidR="005163B0">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8" w:name="_Toc215971625"/>
      <w:r>
        <w:rPr>
          <w:rFonts w:hint="eastAsia"/>
        </w:rPr>
        <w:t>健康茶</w:t>
      </w:r>
      <w:bookmarkEnd w:id="18"/>
    </w:p>
    <w:p w14:paraId="6A91299E" w14:textId="77777777" w:rsidR="000E010C" w:rsidRDefault="000E010C" w:rsidP="000E010C">
      <w:r>
        <w:rPr>
          <w:rFonts w:hint="eastAsia"/>
        </w:rPr>
        <w:t>飲むことで健康的な効果が期待できるお茶のことを健康茶といいます。一般的には「茶外茶」に</w:t>
      </w:r>
      <w:r>
        <w:rPr>
          <w:rFonts w:hint="eastAsia"/>
        </w:rPr>
        <w:lastRenderedPageBreak/>
        <w:t>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19" w:name="_Toc215971626"/>
      <w:r>
        <w:rPr>
          <w:rFonts w:hint="eastAsia"/>
        </w:rPr>
        <w:t>杜仲茶（とちゅうちゃ）</w:t>
      </w:r>
      <w:bookmarkEnd w:id="19"/>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0" w:name="_Toc215971627"/>
      <w:r>
        <w:rPr>
          <w:rFonts w:hint="eastAsia"/>
        </w:rPr>
        <w:t>ハトムギ茶</w:t>
      </w:r>
      <w:bookmarkEnd w:id="20"/>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1" w:name="_Toc215971628"/>
      <w:r>
        <w:rPr>
          <w:rFonts w:hint="eastAsia"/>
        </w:rPr>
        <w:t>ビワの葉茶</w:t>
      </w:r>
      <w:bookmarkEnd w:id="21"/>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2" w:name="_Toc215971629"/>
      <w:r>
        <w:rPr>
          <w:rFonts w:hint="eastAsia"/>
        </w:rPr>
        <w:t>ハーブティー</w:t>
      </w:r>
      <w:bookmarkEnd w:id="22"/>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3" w:name="_Toc215971630"/>
      <w:r>
        <w:rPr>
          <w:rFonts w:hint="eastAsia"/>
        </w:rPr>
        <w:t>ローズヒップ</w:t>
      </w:r>
      <w:bookmarkEnd w:id="23"/>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4" w:name="_Toc215971631"/>
      <w:r>
        <w:rPr>
          <w:rFonts w:hint="eastAsia"/>
        </w:rPr>
        <w:t>ペパーミント</w:t>
      </w:r>
      <w:bookmarkEnd w:id="24"/>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5" w:name="_Toc215971632"/>
      <w:r>
        <w:rPr>
          <w:rFonts w:hint="eastAsia"/>
        </w:rPr>
        <w:t>ジャーマンカモミール</w:t>
      </w:r>
      <w:bookmarkEnd w:id="25"/>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w:t>
      </w:r>
      <w:r>
        <w:rPr>
          <w:rFonts w:hint="eastAsia"/>
        </w:rPr>
        <w:lastRenderedPageBreak/>
        <w:t>ています。</w:t>
      </w:r>
    </w:p>
    <w:p w14:paraId="4E019E75" w14:textId="77777777" w:rsidR="000E010C" w:rsidRDefault="000E010C" w:rsidP="000E010C"/>
    <w:p w14:paraId="2F28C44C" w14:textId="77777777" w:rsidR="000E010C" w:rsidRDefault="000E010C" w:rsidP="00D34574">
      <w:pPr>
        <w:pStyle w:val="2"/>
      </w:pPr>
      <w:bookmarkStart w:id="26" w:name="_Toc215971633"/>
      <w:r>
        <w:rPr>
          <w:rFonts w:hint="eastAsia"/>
        </w:rPr>
        <w:t>ブルーマロー</w:t>
      </w:r>
      <w:bookmarkEnd w:id="26"/>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7" w:name="_Toc42215050"/>
      <w:r w:rsidRPr="00263305">
        <w:rPr>
          <w:rFonts w:hint="eastAsia"/>
        </w:rPr>
        <w:t>まとめ</w:t>
      </w:r>
      <w:bookmarkEnd w:id="27"/>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4FD1" w14:textId="77777777" w:rsidR="00701518" w:rsidRDefault="00701518" w:rsidP="0057109B">
      <w:r>
        <w:separator/>
      </w:r>
    </w:p>
  </w:endnote>
  <w:endnote w:type="continuationSeparator" w:id="0">
    <w:p w14:paraId="78B2FA29" w14:textId="77777777" w:rsidR="00701518" w:rsidRDefault="00701518"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6530" w14:textId="77777777" w:rsidR="00701518" w:rsidRDefault="00701518" w:rsidP="0057109B">
      <w:r>
        <w:separator/>
      </w:r>
    </w:p>
  </w:footnote>
  <w:footnote w:type="continuationSeparator" w:id="0">
    <w:p w14:paraId="2C631592" w14:textId="77777777" w:rsidR="00701518" w:rsidRDefault="00701518"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113514"/>
    <w:rsid w:val="001649DB"/>
    <w:rsid w:val="00171D94"/>
    <w:rsid w:val="001940B8"/>
    <w:rsid w:val="00196B5F"/>
    <w:rsid w:val="002A0868"/>
    <w:rsid w:val="002D55A8"/>
    <w:rsid w:val="002E4059"/>
    <w:rsid w:val="002F734C"/>
    <w:rsid w:val="00363CA9"/>
    <w:rsid w:val="00396516"/>
    <w:rsid w:val="003C3EC9"/>
    <w:rsid w:val="004000E3"/>
    <w:rsid w:val="004439CB"/>
    <w:rsid w:val="004905DF"/>
    <w:rsid w:val="005163B0"/>
    <w:rsid w:val="00562E53"/>
    <w:rsid w:val="0057109B"/>
    <w:rsid w:val="00572FE2"/>
    <w:rsid w:val="00577963"/>
    <w:rsid w:val="0059085E"/>
    <w:rsid w:val="00701518"/>
    <w:rsid w:val="007806F2"/>
    <w:rsid w:val="007948FC"/>
    <w:rsid w:val="00824875"/>
    <w:rsid w:val="00841995"/>
    <w:rsid w:val="008A5224"/>
    <w:rsid w:val="008E1C1A"/>
    <w:rsid w:val="008F28CB"/>
    <w:rsid w:val="0091639F"/>
    <w:rsid w:val="009F2E45"/>
    <w:rsid w:val="00A84F9A"/>
    <w:rsid w:val="00B6770F"/>
    <w:rsid w:val="00BB569B"/>
    <w:rsid w:val="00C801DD"/>
    <w:rsid w:val="00CE6400"/>
    <w:rsid w:val="00D0008D"/>
    <w:rsid w:val="00D30CC9"/>
    <w:rsid w:val="00D34574"/>
    <w:rsid w:val="00D82B84"/>
    <w:rsid w:val="00E14E6C"/>
    <w:rsid w:val="00E43E40"/>
    <w:rsid w:val="00E55FB2"/>
    <w:rsid w:val="00E57D87"/>
    <w:rsid w:val="00E72215"/>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898</Words>
  <Characters>5119</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5</cp:revision>
  <dcterms:created xsi:type="dcterms:W3CDTF">2025-12-09T08:12:00Z</dcterms:created>
  <dcterms:modified xsi:type="dcterms:W3CDTF">2026-02-26T08:14:00Z</dcterms:modified>
</cp:coreProperties>
</file>